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CA0F" w14:textId="38234E5A" w:rsidR="00C01AE2" w:rsidRDefault="009A41CB">
      <w:pPr>
        <w:ind w:left="14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C2306FC" wp14:editId="2054E92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246505" cy="1055370"/>
            <wp:effectExtent l="0" t="0" r="0" b="0"/>
            <wp:wrapSquare wrapText="bothSides"/>
            <wp:docPr id="21" name="Picture 21" descr="C:\Users\Keith\Pictures\C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Pictures\C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913E" w14:textId="77777777" w:rsidR="009A41CB" w:rsidRDefault="009A41CB">
      <w:pPr>
        <w:ind w:left="142"/>
        <w:rPr>
          <w:rFonts w:ascii="Arial" w:hAnsi="Arial"/>
          <w:b/>
          <w:sz w:val="28"/>
        </w:rPr>
      </w:pPr>
    </w:p>
    <w:p w14:paraId="7838A928" w14:textId="77777777" w:rsidR="00F76D77" w:rsidRDefault="00F76D77">
      <w:pPr>
        <w:ind w:left="142"/>
        <w:rPr>
          <w:rFonts w:ascii="Arial" w:hAnsi="Arial"/>
          <w:b/>
          <w:sz w:val="28"/>
        </w:rPr>
      </w:pPr>
    </w:p>
    <w:p w14:paraId="0C98544A" w14:textId="77777777" w:rsidR="00F76D77" w:rsidRDefault="00F76D77">
      <w:pPr>
        <w:ind w:left="142"/>
        <w:rPr>
          <w:rFonts w:ascii="Arial" w:hAnsi="Arial"/>
          <w:b/>
          <w:sz w:val="28"/>
        </w:rPr>
      </w:pPr>
    </w:p>
    <w:p w14:paraId="4BD5D1A9" w14:textId="7D42F405" w:rsidR="00C01AE2" w:rsidRDefault="00C01AE2">
      <w:pPr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NOTICE of proposed CYCLING TIME TRIAL</w:t>
      </w:r>
      <w:r w:rsidR="009A41CB">
        <w:rPr>
          <w:rFonts w:ascii="Arial" w:hAnsi="Arial"/>
          <w:b/>
          <w:sz w:val="28"/>
        </w:rPr>
        <w:tab/>
      </w:r>
    </w:p>
    <w:p w14:paraId="64D92DF0" w14:textId="77777777" w:rsidR="00C01AE2" w:rsidRDefault="00C01AE2">
      <w:pPr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>(Section 31 ROAD TRAFFIC ACT 1988)</w:t>
      </w:r>
    </w:p>
    <w:p w14:paraId="7AC43F74" w14:textId="77777777" w:rsidR="00C01AE2" w:rsidRDefault="00C01AE2">
      <w:pPr>
        <w:ind w:left="142"/>
      </w:pPr>
      <w:r>
        <w:rPr>
          <w:rFonts w:ascii="Arial" w:hAnsi="Arial"/>
          <w:sz w:val="20"/>
        </w:rPr>
        <w:t>Cycle Racing on Highways Regulations 1960 (S.I. 1960, No. 250)</w:t>
      </w:r>
    </w:p>
    <w:p w14:paraId="55C33B3A" w14:textId="77777777" w:rsidR="00C01AE2" w:rsidRDefault="00C01AE2">
      <w:pPr>
        <w:rPr>
          <w:sz w:val="16"/>
        </w:rPr>
      </w:pPr>
    </w:p>
    <w:p w14:paraId="3DC4041A" w14:textId="00534231" w:rsidR="00C01AE2" w:rsidRDefault="009A41CB">
      <w:pPr>
        <w:ind w:left="14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CFB5A8" wp14:editId="0C1AEF19">
                <wp:simplePos x="0" y="0"/>
                <wp:positionH relativeFrom="column">
                  <wp:posOffset>1377315</wp:posOffset>
                </wp:positionH>
                <wp:positionV relativeFrom="paragraph">
                  <wp:posOffset>1270</wp:posOffset>
                </wp:positionV>
                <wp:extent cx="4572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018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.1pt" to="46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Y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" o:allowincell="f" strokeweight="4.5pt"/>
            </w:pict>
          </mc:Fallback>
        </mc:AlternateContent>
      </w:r>
    </w:p>
    <w:p w14:paraId="23DE1FBB" w14:textId="77777777" w:rsidR="00C01AE2" w:rsidRDefault="00C01AE2">
      <w:pPr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To all Chief Officers of Police concerned, </w:t>
      </w:r>
      <w:r>
        <w:rPr>
          <w:rFonts w:ascii="Arial" w:hAnsi="Arial"/>
        </w:rPr>
        <w:t xml:space="preserve">formal notice </w:t>
      </w:r>
      <w:proofErr w:type="gramStart"/>
      <w:r>
        <w:rPr>
          <w:rFonts w:ascii="Arial" w:hAnsi="Arial"/>
        </w:rPr>
        <w:t>is hereby given</w:t>
      </w:r>
      <w:proofErr w:type="gramEnd"/>
      <w:r>
        <w:rPr>
          <w:rFonts w:ascii="Arial" w:hAnsi="Arial"/>
        </w:rPr>
        <w:t xml:space="preserve"> of a proposed Time Trial.</w:t>
      </w:r>
    </w:p>
    <w:p w14:paraId="1B740AF3" w14:textId="77777777" w:rsidR="00C01AE2" w:rsidRDefault="00C01AE2">
      <w:pPr>
        <w:ind w:left="142"/>
        <w:rPr>
          <w:rFonts w:ascii="Arial" w:hAnsi="Arial"/>
          <w:sz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43"/>
        <w:gridCol w:w="20"/>
        <w:gridCol w:w="406"/>
        <w:gridCol w:w="1672"/>
        <w:gridCol w:w="1087"/>
        <w:gridCol w:w="359"/>
        <w:gridCol w:w="1223"/>
        <w:gridCol w:w="1583"/>
      </w:tblGrid>
      <w:tr w:rsidR="00C01AE2" w:rsidRPr="00A16E8B" w14:paraId="7302F8FC" w14:textId="77777777" w:rsidTr="00087FBA">
        <w:trPr>
          <w:trHeight w:hRule="exact" w:val="328"/>
        </w:trPr>
        <w:tc>
          <w:tcPr>
            <w:tcW w:w="10631" w:type="dxa"/>
            <w:gridSpan w:val="9"/>
            <w:vAlign w:val="center"/>
          </w:tcPr>
          <w:p w14:paraId="4DD4C0BA" w14:textId="22D6DC6B" w:rsidR="00C01AE2" w:rsidRPr="009C7558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Name of promoting Club: </w:t>
            </w:r>
            <w:r w:rsidRPr="00A16E8B">
              <w:rPr>
                <w:rFonts w:asciiTheme="majorHAnsi" w:hAnsiTheme="majorHAnsi" w:cstheme="majorHAnsi"/>
                <w:sz w:val="20"/>
              </w:rPr>
              <w:tab/>
            </w:r>
            <w:r w:rsidRPr="00A16E8B">
              <w:rPr>
                <w:rFonts w:asciiTheme="majorHAnsi" w:hAnsiTheme="majorHAnsi" w:cstheme="majorHAnsi"/>
                <w:sz w:val="20"/>
              </w:rPr>
              <w:tab/>
            </w:r>
            <w:r w:rsidR="00A16E8B">
              <w:rPr>
                <w:rFonts w:asciiTheme="majorHAnsi" w:hAnsiTheme="majorHAnsi" w:cstheme="majorHAnsi"/>
                <w:sz w:val="20"/>
              </w:rPr>
              <w:tab/>
            </w:r>
            <w:r w:rsidR="005046A4">
              <w:rPr>
                <w:rFonts w:asciiTheme="majorHAnsi" w:hAnsiTheme="majorHAnsi" w:cstheme="majorHAnsi"/>
                <w:color w:val="0033CC"/>
                <w:sz w:val="20"/>
              </w:rPr>
              <w:t>Virtual</w:t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 xml:space="preserve"> Cycling Club</w:t>
            </w:r>
          </w:p>
          <w:p w14:paraId="75F27F1A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0AFC31E2" w14:textId="77777777" w:rsidTr="00F7497D">
        <w:trPr>
          <w:trHeight w:hRule="exact" w:val="360"/>
        </w:trPr>
        <w:tc>
          <w:tcPr>
            <w:tcW w:w="10631" w:type="dxa"/>
            <w:gridSpan w:val="9"/>
            <w:vAlign w:val="center"/>
          </w:tcPr>
          <w:p w14:paraId="5416D528" w14:textId="2DA65841" w:rsidR="00C8609E" w:rsidRPr="009C7558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Name of promoting Secretary:</w:t>
            </w:r>
            <w:r w:rsidRPr="009C7558">
              <w:rPr>
                <w:rFonts w:asciiTheme="majorHAnsi" w:hAnsiTheme="majorHAnsi" w:cstheme="majorHAnsi"/>
                <w:sz w:val="20"/>
              </w:rPr>
              <w:tab/>
              <w:t xml:space="preserve">             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Simon Kinsey</w:t>
            </w:r>
          </w:p>
        </w:tc>
      </w:tr>
      <w:tr w:rsidR="00C01AE2" w:rsidRPr="00A16E8B" w14:paraId="0D6A3E2F" w14:textId="77777777" w:rsidTr="00271144">
        <w:trPr>
          <w:trHeight w:hRule="exact" w:val="1018"/>
        </w:trPr>
        <w:tc>
          <w:tcPr>
            <w:tcW w:w="10631" w:type="dxa"/>
            <w:gridSpan w:val="9"/>
          </w:tcPr>
          <w:p w14:paraId="677EA734" w14:textId="77777777" w:rsidR="00271144" w:rsidRPr="009C7558" w:rsidRDefault="00A16E8B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Address:</w:t>
            </w:r>
            <w:r w:rsidR="00271144" w:rsidRPr="009C7558">
              <w:rPr>
                <w:rFonts w:asciiTheme="majorHAnsi" w:hAnsiTheme="majorHAnsi" w:cstheme="majorHAnsi"/>
                <w:sz w:val="20"/>
              </w:rPr>
              <w:tab/>
            </w:r>
            <w:r w:rsidR="00271144" w:rsidRPr="009C7558">
              <w:rPr>
                <w:rFonts w:asciiTheme="majorHAnsi" w:hAnsiTheme="majorHAnsi" w:cstheme="majorHAnsi"/>
                <w:color w:val="0033CC"/>
                <w:sz w:val="20"/>
              </w:rPr>
              <w:t>42 Tynybedw Street</w:t>
            </w:r>
          </w:p>
          <w:p w14:paraId="54A0221B" w14:textId="77777777" w:rsidR="00271144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  <w:t>Treorchy</w:t>
            </w:r>
          </w:p>
          <w:p w14:paraId="09472621" w14:textId="77777777" w:rsidR="00271144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Rhondda</w:t>
            </w:r>
          </w:p>
          <w:p w14:paraId="0812501F" w14:textId="098E83BA" w:rsidR="00C01AE2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  <w:t>CF42 6RA</w:t>
            </w:r>
          </w:p>
          <w:p w14:paraId="41985E66" w14:textId="77777777" w:rsidR="00C01AE2" w:rsidRPr="009C7558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15DE8" w:rsidRPr="009C7558" w14:paraId="15D03D64" w14:textId="77777777" w:rsidTr="00A16E8B">
        <w:trPr>
          <w:cantSplit/>
          <w:trHeight w:hRule="exact" w:val="550"/>
        </w:trPr>
        <w:tc>
          <w:tcPr>
            <w:tcW w:w="2138" w:type="dxa"/>
          </w:tcPr>
          <w:p w14:paraId="3FE03D5B" w14:textId="77777777" w:rsidR="00215DE8" w:rsidRPr="009C7558" w:rsidRDefault="00215DE8">
            <w:pPr>
              <w:tabs>
                <w:tab w:val="left" w:leader="underscore" w:pos="5704"/>
              </w:tabs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Telephone Numbers:  </w:t>
            </w:r>
            <w:bookmarkStart w:id="0" w:name="Text4"/>
          </w:p>
        </w:tc>
        <w:bookmarkEnd w:id="0"/>
        <w:tc>
          <w:tcPr>
            <w:tcW w:w="2569" w:type="dxa"/>
            <w:gridSpan w:val="3"/>
          </w:tcPr>
          <w:p w14:paraId="434B48FB" w14:textId="77777777" w:rsidR="00A16E8B" w:rsidRPr="009C7558" w:rsidRDefault="00215DE8">
            <w:pPr>
              <w:ind w:left="142"/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(Daytime)</w:t>
            </w:r>
          </w:p>
          <w:p w14:paraId="189EB350" w14:textId="3A3BACF6" w:rsidR="00215DE8" w:rsidRPr="009C7558" w:rsidRDefault="00A16E8B">
            <w:pPr>
              <w:ind w:left="142"/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ab/>
            </w: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  <w:tc>
          <w:tcPr>
            <w:tcW w:w="3118" w:type="dxa"/>
            <w:gridSpan w:val="3"/>
          </w:tcPr>
          <w:p w14:paraId="6C990760" w14:textId="77777777" w:rsidR="00A16E8B" w:rsidRPr="009C7558" w:rsidRDefault="00215DE8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(Evening)</w:t>
            </w:r>
          </w:p>
          <w:p w14:paraId="1B51C314" w14:textId="45BCF1E6" w:rsidR="00215DE8" w:rsidRPr="009C7558" w:rsidRDefault="00A16E8B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ab/>
            </w: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  <w:tc>
          <w:tcPr>
            <w:tcW w:w="2806" w:type="dxa"/>
            <w:gridSpan w:val="2"/>
          </w:tcPr>
          <w:p w14:paraId="2AB5A6E4" w14:textId="7C1A5042" w:rsidR="00215DE8" w:rsidRPr="009C7558" w:rsidRDefault="00215DE8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(Mobile) </w:t>
            </w:r>
            <w:r w:rsidRPr="009C7558">
              <w:rPr>
                <w:rFonts w:asciiTheme="majorHAnsi" w:hAnsiTheme="majorHAnsi" w:cstheme="majorHAnsi"/>
                <w:sz w:val="20"/>
              </w:rPr>
              <w:br/>
              <w:t xml:space="preserve">   On Day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</w:tr>
      <w:tr w:rsidR="009A41CB" w:rsidRPr="009C7558" w14:paraId="71E53B2F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70CFE085" w14:textId="17660823" w:rsidR="009A41CB" w:rsidRPr="009C7558" w:rsidRDefault="009A41CB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Email 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5046A4">
              <w:rPr>
                <w:rFonts w:asciiTheme="majorHAnsi" w:hAnsiTheme="majorHAnsi" w:cstheme="majorHAnsi"/>
                <w:color w:val="0033CC"/>
                <w:sz w:val="20"/>
              </w:rPr>
              <w:t>virtualcyclingclub</w:t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@gmail.com</w:t>
            </w:r>
          </w:p>
        </w:tc>
      </w:tr>
      <w:tr w:rsidR="00C01AE2" w:rsidRPr="00A16E8B" w14:paraId="191E8C75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021C776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  <w:u w:val="single"/>
              </w:rPr>
              <w:t>DETAILS OF EVENT</w:t>
            </w:r>
          </w:p>
        </w:tc>
      </w:tr>
      <w:tr w:rsidR="00C01AE2" w:rsidRPr="00CD00DB" w14:paraId="6E058423" w14:textId="77777777" w:rsidTr="00F7497D">
        <w:trPr>
          <w:cantSplit/>
          <w:trHeight w:hRule="exact" w:val="360"/>
        </w:trPr>
        <w:tc>
          <w:tcPr>
            <w:tcW w:w="4301" w:type="dxa"/>
            <w:gridSpan w:val="3"/>
          </w:tcPr>
          <w:p w14:paraId="43FF21A6" w14:textId="1514B29F" w:rsidR="00C01AE2" w:rsidRPr="00CD00DB" w:rsidRDefault="00C01AE2" w:rsidP="004F7EC1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>Date of Event:</w:t>
            </w:r>
            <w:r w:rsidRPr="00CD00DB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03-10</w:t>
            </w:r>
            <w:r w:rsidR="00425E06">
              <w:rPr>
                <w:rFonts w:asciiTheme="majorHAnsi" w:hAnsiTheme="majorHAnsi" w:cstheme="majorHAnsi"/>
                <w:color w:val="0033CC"/>
                <w:sz w:val="20"/>
              </w:rPr>
              <w:t>-2020</w:t>
            </w:r>
          </w:p>
        </w:tc>
        <w:tc>
          <w:tcPr>
            <w:tcW w:w="6330" w:type="dxa"/>
            <w:gridSpan w:val="6"/>
          </w:tcPr>
          <w:p w14:paraId="2DBAB02D" w14:textId="34DCB8F9" w:rsidR="00C01AE2" w:rsidRPr="00CD00DB" w:rsidRDefault="00C01AE2" w:rsidP="004F7EC1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>Distance of Event:</w:t>
            </w:r>
            <w:r w:rsidRPr="00CD00DB">
              <w:rPr>
                <w:rFonts w:asciiTheme="majorHAnsi" w:hAnsiTheme="majorHAnsi" w:cstheme="majorHAnsi"/>
                <w:sz w:val="20"/>
              </w:rPr>
              <w:tab/>
            </w:r>
            <w:r w:rsidR="00271144" w:rsidRPr="00CD00DB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3.9</w:t>
            </w:r>
            <w:r w:rsidR="00FF60DC">
              <w:rPr>
                <w:rFonts w:asciiTheme="majorHAnsi" w:hAnsiTheme="majorHAnsi" w:cstheme="majorHAnsi"/>
                <w:color w:val="0033CC"/>
                <w:sz w:val="20"/>
              </w:rPr>
              <w:t>6</w:t>
            </w:r>
            <w:bookmarkStart w:id="1" w:name="_GoBack"/>
            <w:bookmarkEnd w:id="1"/>
            <w:r w:rsidR="00C8609E" w:rsidRPr="00CD00DB">
              <w:rPr>
                <w:rFonts w:asciiTheme="majorHAnsi" w:hAnsiTheme="majorHAnsi" w:cstheme="majorHAnsi"/>
                <w:color w:val="0033CC"/>
                <w:sz w:val="20"/>
              </w:rPr>
              <w:t xml:space="preserve"> miles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 xml:space="preserve"> (hill climb)</w:t>
            </w:r>
          </w:p>
        </w:tc>
      </w:tr>
      <w:tr w:rsidR="00C01AE2" w:rsidRPr="00CD00DB" w14:paraId="64B65FF5" w14:textId="77777777" w:rsidTr="00087FBA">
        <w:trPr>
          <w:trHeight w:hRule="exact" w:val="248"/>
        </w:trPr>
        <w:tc>
          <w:tcPr>
            <w:tcW w:w="4301" w:type="dxa"/>
            <w:gridSpan w:val="3"/>
          </w:tcPr>
          <w:p w14:paraId="64AB3217" w14:textId="4AA2FA7A" w:rsidR="00C01AE2" w:rsidRPr="00CD00DB" w:rsidRDefault="00A16E8B" w:rsidP="004F7EC1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 xml:space="preserve">Time of </w:t>
            </w:r>
            <w:r w:rsidR="00C01AE2" w:rsidRPr="00CD00DB">
              <w:rPr>
                <w:rFonts w:asciiTheme="majorHAnsi" w:hAnsiTheme="majorHAnsi" w:cstheme="majorHAnsi"/>
                <w:sz w:val="20"/>
              </w:rPr>
              <w:t>Start:</w:t>
            </w:r>
            <w:r w:rsidR="00C01AE2" w:rsidRPr="00CD00DB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15:00</w:t>
            </w:r>
          </w:p>
        </w:tc>
        <w:tc>
          <w:tcPr>
            <w:tcW w:w="6330" w:type="dxa"/>
            <w:gridSpan w:val="6"/>
          </w:tcPr>
          <w:p w14:paraId="16AD9478" w14:textId="07E80FB5" w:rsidR="00C01AE2" w:rsidRPr="005332B5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5332B5">
              <w:rPr>
                <w:rFonts w:asciiTheme="majorHAnsi" w:hAnsiTheme="majorHAnsi" w:cstheme="majorHAnsi"/>
                <w:sz w:val="20"/>
              </w:rPr>
              <w:t>Estimated Time of Finish of Event:</w:t>
            </w:r>
            <w:r w:rsidRPr="005332B5">
              <w:rPr>
                <w:rFonts w:asciiTheme="majorHAnsi" w:hAnsiTheme="majorHAnsi" w:cstheme="majorHAnsi"/>
                <w:sz w:val="20"/>
              </w:rPr>
              <w:tab/>
            </w:r>
            <w:r w:rsidR="00A5789F" w:rsidRPr="005332B5">
              <w:rPr>
                <w:rFonts w:asciiTheme="majorHAnsi" w:hAnsiTheme="majorHAnsi" w:cstheme="majorHAnsi"/>
                <w:color w:val="0033CC"/>
                <w:sz w:val="20"/>
              </w:rPr>
              <w:t>1</w:t>
            </w:r>
            <w:r w:rsidR="004F7EC1" w:rsidRPr="005332B5">
              <w:rPr>
                <w:rFonts w:asciiTheme="majorHAnsi" w:hAnsiTheme="majorHAnsi" w:cstheme="majorHAnsi"/>
                <w:color w:val="0033CC"/>
                <w:sz w:val="20"/>
              </w:rPr>
              <w:t>6</w:t>
            </w:r>
            <w:r w:rsidR="00883139" w:rsidRPr="005332B5">
              <w:rPr>
                <w:rFonts w:asciiTheme="majorHAnsi" w:hAnsiTheme="majorHAnsi" w:cstheme="majorHAnsi"/>
                <w:color w:val="0033CC"/>
                <w:sz w:val="20"/>
              </w:rPr>
              <w:t>:00</w:t>
            </w:r>
          </w:p>
          <w:p w14:paraId="1C257997" w14:textId="77777777" w:rsidR="00C01AE2" w:rsidRPr="005332B5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251F3C" w:rsidRPr="00A16E8B" w14:paraId="0165C3FA" w14:textId="77777777" w:rsidTr="00F7497D">
        <w:trPr>
          <w:trHeight w:hRule="exact" w:val="500"/>
        </w:trPr>
        <w:tc>
          <w:tcPr>
            <w:tcW w:w="7466" w:type="dxa"/>
            <w:gridSpan w:val="6"/>
          </w:tcPr>
          <w:p w14:paraId="438C2C7F" w14:textId="77777777" w:rsidR="00251F3C" w:rsidRPr="005332B5" w:rsidRDefault="00251F3C" w:rsidP="00251F3C">
            <w:pPr>
              <w:rPr>
                <w:rFonts w:asciiTheme="majorHAnsi" w:hAnsiTheme="majorHAnsi" w:cstheme="majorHAnsi"/>
                <w:sz w:val="20"/>
              </w:rPr>
            </w:pPr>
            <w:r w:rsidRPr="005332B5">
              <w:rPr>
                <w:rFonts w:asciiTheme="majorHAnsi" w:hAnsiTheme="majorHAnsi" w:cstheme="majorHAnsi"/>
                <w:b/>
                <w:sz w:val="20"/>
              </w:rPr>
              <w:t xml:space="preserve">Precise Description of Course </w:t>
            </w:r>
            <w:r w:rsidRPr="005332B5">
              <w:rPr>
                <w:rFonts w:asciiTheme="majorHAnsi" w:hAnsiTheme="majorHAnsi" w:cstheme="majorHAnsi"/>
                <w:sz w:val="20"/>
              </w:rPr>
              <w:t>including position of the Start and Finish Points</w:t>
            </w:r>
          </w:p>
          <w:p w14:paraId="7393CC97" w14:textId="77777777" w:rsidR="00251F3C" w:rsidRPr="005332B5" w:rsidRDefault="00251F3C" w:rsidP="00251F3C">
            <w:pPr>
              <w:rPr>
                <w:rFonts w:asciiTheme="majorHAnsi" w:hAnsiTheme="majorHAnsi" w:cstheme="majorHAnsi"/>
                <w:sz w:val="20"/>
              </w:rPr>
            </w:pPr>
            <w:r w:rsidRPr="005332B5">
              <w:rPr>
                <w:rFonts w:asciiTheme="majorHAnsi" w:hAnsiTheme="majorHAnsi" w:cstheme="majorHAnsi"/>
                <w:sz w:val="20"/>
              </w:rPr>
              <w:t>(</w:t>
            </w:r>
            <w:r w:rsidRPr="005332B5">
              <w:rPr>
                <w:rFonts w:asciiTheme="majorHAnsi" w:hAnsiTheme="majorHAnsi" w:cstheme="majorHAnsi"/>
                <w:b/>
                <w:sz w:val="20"/>
              </w:rPr>
              <w:t xml:space="preserve">Please Note: </w:t>
            </w:r>
            <w:r w:rsidRPr="005332B5">
              <w:rPr>
                <w:rFonts w:asciiTheme="majorHAnsi" w:hAnsiTheme="majorHAnsi" w:cstheme="majorHAnsi"/>
                <w:sz w:val="20"/>
              </w:rPr>
              <w:t>M.O.T. Route Numbers should be given where practicable)</w:t>
            </w:r>
          </w:p>
          <w:p w14:paraId="081CAF80" w14:textId="77777777" w:rsidR="00251F3C" w:rsidRPr="005332B5" w:rsidRDefault="00251F3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2" w:type="dxa"/>
            <w:gridSpan w:val="2"/>
          </w:tcPr>
          <w:p w14:paraId="4F8571AE" w14:textId="77777777" w:rsidR="00251F3C" w:rsidRPr="005332B5" w:rsidRDefault="00251F3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5332B5">
              <w:rPr>
                <w:rFonts w:asciiTheme="majorHAnsi" w:hAnsiTheme="majorHAnsi" w:cstheme="majorHAnsi"/>
                <w:b/>
                <w:sz w:val="20"/>
              </w:rPr>
              <w:t>Course Number</w:t>
            </w:r>
          </w:p>
        </w:tc>
        <w:tc>
          <w:tcPr>
            <w:tcW w:w="1583" w:type="dxa"/>
          </w:tcPr>
          <w:p w14:paraId="4D66F22F" w14:textId="7D1A6077" w:rsidR="00251F3C" w:rsidRPr="005332B5" w:rsidRDefault="004F7EC1" w:rsidP="000C0177">
            <w:pPr>
              <w:rPr>
                <w:rFonts w:asciiTheme="majorHAnsi" w:hAnsiTheme="majorHAnsi" w:cstheme="majorHAnsi"/>
                <w:sz w:val="20"/>
              </w:rPr>
            </w:pPr>
            <w:r w:rsidRPr="005332B5">
              <w:rPr>
                <w:rFonts w:asciiTheme="majorHAnsi" w:hAnsiTheme="majorHAnsi" w:cstheme="majorHAnsi"/>
                <w:color w:val="0033CC"/>
                <w:sz w:val="20"/>
              </w:rPr>
              <w:t>RH</w:t>
            </w:r>
            <w:r w:rsidR="000C0177" w:rsidRPr="005332B5">
              <w:rPr>
                <w:rFonts w:asciiTheme="majorHAnsi" w:hAnsiTheme="majorHAnsi" w:cstheme="majorHAnsi"/>
                <w:color w:val="0033CC"/>
                <w:sz w:val="20"/>
              </w:rPr>
              <w:t>16</w:t>
            </w:r>
          </w:p>
        </w:tc>
      </w:tr>
      <w:tr w:rsidR="00C01AE2" w:rsidRPr="00A16E8B" w14:paraId="36EF5A14" w14:textId="77777777" w:rsidTr="00634473">
        <w:trPr>
          <w:trHeight w:val="3210"/>
        </w:trPr>
        <w:tc>
          <w:tcPr>
            <w:tcW w:w="10631" w:type="dxa"/>
            <w:gridSpan w:val="9"/>
          </w:tcPr>
          <w:p w14:paraId="7D10B877" w14:textId="0B2207BB" w:rsidR="0041292B" w:rsidRPr="0041292B" w:rsidRDefault="0041292B" w:rsidP="004129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>Start at the midpoint of the first lay-by on the A4061 mountain road heading away from Treherbert, approximately 50 metres beyond the “New Road Garage”.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 xml:space="preserve">  </w:t>
            </w:r>
            <w:hyperlink r:id="rId8" w:history="1">
              <w:r w:rsidRPr="0041292B">
                <w:rPr>
                  <w:rStyle w:val="Hyperlink"/>
                  <w:rFonts w:asciiTheme="majorHAnsi" w:hAnsiTheme="majorHAnsi" w:cstheme="majorHAnsi"/>
                  <w:sz w:val="20"/>
                </w:rPr>
                <w:t>Map point</w:t>
              </w:r>
            </w:hyperlink>
          </w:p>
          <w:p w14:paraId="59941C55" w14:textId="3A022E5A" w:rsidR="0041292B" w:rsidRPr="0041292B" w:rsidRDefault="0041292B" w:rsidP="004129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>Exit lay-by in a northerly direction, proceeding in a northerly direction, taking care when crossing cattle grid at 0.3 miles, whereupon bear left.</w:t>
            </w:r>
          </w:p>
          <w:p w14:paraId="50CAC8BB" w14:textId="730F0139" w:rsidR="0041292B" w:rsidRPr="0041292B" w:rsidRDefault="0041292B" w:rsidP="004129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 xml:space="preserve">Continue along A4061 mountain road to summit at 3.90 miles. </w:t>
            </w:r>
          </w:p>
          <w:p w14:paraId="69B7092C" w14:textId="5F10F091" w:rsidR="0041292B" w:rsidRPr="0041292B" w:rsidRDefault="0041292B" w:rsidP="004129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 xml:space="preserve">Proceed to finish at near edge of layby 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approximately 100 yards</w:t>
            </w: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 xml:space="preserve"> beyond summit.</w:t>
            </w:r>
          </w:p>
          <w:p w14:paraId="2DE7D8C4" w14:textId="77777777" w:rsidR="0041292B" w:rsidRPr="0041292B" w:rsidRDefault="0041292B" w:rsidP="004129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41292B">
              <w:rPr>
                <w:rFonts w:asciiTheme="majorHAnsi" w:hAnsiTheme="majorHAnsi" w:cstheme="majorHAnsi"/>
                <w:color w:val="0033CC"/>
                <w:sz w:val="20"/>
              </w:rPr>
              <w:t xml:space="preserve">Distance: 3.96 miles. </w:t>
            </w:r>
          </w:p>
          <w:p w14:paraId="08296409" w14:textId="07CA2949" w:rsidR="00C01AE2" w:rsidRPr="0041292B" w:rsidRDefault="00C01AE2" w:rsidP="0041292B">
            <w:p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</w:p>
        </w:tc>
      </w:tr>
      <w:tr w:rsidR="00C01AE2" w:rsidRPr="00A16E8B" w14:paraId="78547548" w14:textId="77777777" w:rsidTr="000C0177">
        <w:trPr>
          <w:trHeight w:val="276"/>
        </w:trPr>
        <w:tc>
          <w:tcPr>
            <w:tcW w:w="4281" w:type="dxa"/>
            <w:gridSpan w:val="2"/>
          </w:tcPr>
          <w:p w14:paraId="175F7C92" w14:textId="0B32513B" w:rsidR="00C01AE2" w:rsidRPr="00A16E8B" w:rsidRDefault="00C01AE2" w:rsidP="004F7EC1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Est. Number of Competitors:      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25</w:t>
            </w:r>
          </w:p>
        </w:tc>
        <w:tc>
          <w:tcPr>
            <w:tcW w:w="6350" w:type="dxa"/>
            <w:gridSpan w:val="7"/>
          </w:tcPr>
          <w:p w14:paraId="453AB592" w14:textId="693F66A6" w:rsidR="00C01AE2" w:rsidRPr="00A16E8B" w:rsidRDefault="00C01AE2" w:rsidP="000C017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Max. Number of Competitors Allowed: 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As permitted by Welsh Gov</w:t>
            </w:r>
            <w:r w:rsidR="000C0177">
              <w:rPr>
                <w:rFonts w:asciiTheme="majorHAnsi" w:hAnsiTheme="majorHAnsi" w:cstheme="majorHAnsi"/>
                <w:color w:val="0033CC"/>
                <w:sz w:val="20"/>
              </w:rPr>
              <w:t>ernment</w:t>
            </w:r>
          </w:p>
        </w:tc>
      </w:tr>
      <w:tr w:rsidR="00C01AE2" w:rsidRPr="00A16E8B" w14:paraId="34D89CE5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5B2443CA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>The Names of Officials or Officials of the Promoting Club will be stationed at:-</w:t>
            </w:r>
          </w:p>
          <w:p w14:paraId="1949874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76BE925C" w14:textId="77777777" w:rsidTr="000C0177">
        <w:trPr>
          <w:cantSplit/>
          <w:trHeight w:val="317"/>
        </w:trPr>
        <w:tc>
          <w:tcPr>
            <w:tcW w:w="4281" w:type="dxa"/>
            <w:gridSpan w:val="2"/>
          </w:tcPr>
          <w:p w14:paraId="0E137B9B" w14:textId="24A4A701" w:rsidR="00DF510E" w:rsidRDefault="00C01AE2" w:rsidP="00DF510E">
            <w:pPr>
              <w:rPr>
                <w:rFonts w:asciiTheme="majorHAnsi" w:hAnsiTheme="majorHAnsi" w:cstheme="majorHAnsi"/>
                <w:color w:val="0033CC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(a)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The Start</w:t>
            </w:r>
            <w:r w:rsidR="00DF510E">
              <w:rPr>
                <w:rFonts w:asciiTheme="majorHAnsi" w:hAnsiTheme="majorHAnsi" w:cstheme="majorHAnsi"/>
                <w:sz w:val="20"/>
              </w:rPr>
              <w:tab/>
            </w:r>
            <w:r w:rsidR="00DF510E">
              <w:rPr>
                <w:rFonts w:asciiTheme="majorHAnsi" w:hAnsiTheme="majorHAnsi" w:cstheme="majorHAnsi"/>
                <w:color w:val="0033CC"/>
                <w:sz w:val="20"/>
              </w:rPr>
              <w:t>Simon Kinsey and members of</w:t>
            </w:r>
          </w:p>
          <w:p w14:paraId="7507C3B2" w14:textId="1C79A9D3" w:rsidR="00C01AE2" w:rsidRPr="00A16E8B" w:rsidRDefault="00DF510E" w:rsidP="00DF51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  <w:t>the South Wales district</w:t>
            </w:r>
          </w:p>
        </w:tc>
        <w:tc>
          <w:tcPr>
            <w:tcW w:w="6350" w:type="dxa"/>
            <w:gridSpan w:val="7"/>
          </w:tcPr>
          <w:p w14:paraId="4A0F3F2F" w14:textId="460BFC00" w:rsidR="00DF510E" w:rsidRDefault="00C01AE2" w:rsidP="00DF510E">
            <w:pPr>
              <w:rPr>
                <w:rFonts w:asciiTheme="majorHAnsi" w:hAnsiTheme="majorHAnsi" w:cstheme="majorHAnsi"/>
                <w:color w:val="0033CC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(b)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The Finish:</w:t>
            </w:r>
            <w:r w:rsidR="00DF510E">
              <w:rPr>
                <w:rFonts w:asciiTheme="majorHAnsi" w:hAnsiTheme="majorHAnsi" w:cstheme="majorHAnsi"/>
                <w:sz w:val="20"/>
              </w:rPr>
              <w:tab/>
            </w:r>
            <w:r w:rsidR="00DF510E">
              <w:rPr>
                <w:rFonts w:asciiTheme="majorHAnsi" w:hAnsiTheme="majorHAnsi" w:cstheme="majorHAnsi"/>
                <w:color w:val="0033CC"/>
                <w:sz w:val="20"/>
              </w:rPr>
              <w:t>Simon Kinsey and members of</w:t>
            </w:r>
          </w:p>
          <w:p w14:paraId="45EB80F2" w14:textId="45F7C7C3" w:rsidR="00C01AE2" w:rsidRPr="00A16E8B" w:rsidRDefault="00DF510E" w:rsidP="00DF51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  <w:t>the South Wales district</w:t>
            </w:r>
          </w:p>
        </w:tc>
      </w:tr>
      <w:tr w:rsidR="00C01AE2" w:rsidRPr="00A16E8B" w14:paraId="6118B3F5" w14:textId="77777777" w:rsidTr="00F7497D">
        <w:trPr>
          <w:cantSplit/>
          <w:trHeight w:hRule="exact" w:val="763"/>
        </w:trPr>
        <w:tc>
          <w:tcPr>
            <w:tcW w:w="10631" w:type="dxa"/>
            <w:gridSpan w:val="9"/>
          </w:tcPr>
          <w:p w14:paraId="0801DA72" w14:textId="126C427E" w:rsidR="00C01AE2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>Marshals will be placed along the Course at:</w:t>
            </w:r>
          </w:p>
          <w:p w14:paraId="5E3F9757" w14:textId="751D6DC6" w:rsidR="00E34D08" w:rsidRPr="005332B5" w:rsidRDefault="005332B5" w:rsidP="005332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5332B5">
              <w:rPr>
                <w:rFonts w:asciiTheme="majorHAnsi" w:hAnsiTheme="majorHAnsi" w:cstheme="majorHAnsi"/>
                <w:color w:val="0033CC"/>
                <w:sz w:val="20"/>
              </w:rPr>
              <w:t xml:space="preserve">Entry/exit points for 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access roads at 1.6 miles (left) and 2.9 miles (right).</w:t>
            </w:r>
          </w:p>
          <w:p w14:paraId="4A26072E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  <w:p w14:paraId="2FEE394B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5ED1D75A" w14:textId="77777777" w:rsidTr="00087FBA">
        <w:trPr>
          <w:cantSplit/>
          <w:trHeight w:val="513"/>
        </w:trPr>
        <w:tc>
          <w:tcPr>
            <w:tcW w:w="10631" w:type="dxa"/>
            <w:gridSpan w:val="9"/>
          </w:tcPr>
          <w:p w14:paraId="0BBCA34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I hereby certify that my club is a member of Cycling Time Trials and that the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above mentioned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Time Trial will be promoted for and on behalf of Cycling Time Trials under their Rules and Regulations.</w:t>
            </w:r>
          </w:p>
        </w:tc>
      </w:tr>
      <w:tr w:rsidR="00C01AE2" w:rsidRPr="00A16E8B" w14:paraId="3384E580" w14:textId="77777777" w:rsidTr="00087FBA">
        <w:trPr>
          <w:cantSplit/>
          <w:trHeight w:hRule="exact" w:val="313"/>
        </w:trPr>
        <w:tc>
          <w:tcPr>
            <w:tcW w:w="6379" w:type="dxa"/>
            <w:gridSpan w:val="5"/>
          </w:tcPr>
          <w:p w14:paraId="333F86BD" w14:textId="64CF57AD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Signature of Promoting Secretary: </w:t>
            </w:r>
            <w:r w:rsidR="00A5789F">
              <w:rPr>
                <w:rFonts w:asciiTheme="majorHAnsi" w:hAnsiTheme="majorHAnsi" w:cstheme="majorHAnsi"/>
                <w:sz w:val="20"/>
              </w:rPr>
              <w:tab/>
            </w:r>
            <w:r w:rsidR="00A5789F">
              <w:rPr>
                <w:rFonts w:asciiTheme="majorHAnsi" w:hAnsiTheme="majorHAnsi" w:cstheme="majorHAnsi"/>
                <w:sz w:val="20"/>
              </w:rPr>
              <w:tab/>
            </w:r>
            <w:r w:rsidR="00A5789F" w:rsidRPr="00A5789F">
              <w:rPr>
                <w:rFonts w:ascii="Bradley Hand ITC" w:hAnsi="Bradley Hand ITC" w:cstheme="majorHAnsi"/>
                <w:color w:val="0033CC"/>
                <w:sz w:val="20"/>
              </w:rPr>
              <w:t>S. A. Kinsey</w:t>
            </w:r>
          </w:p>
        </w:tc>
        <w:tc>
          <w:tcPr>
            <w:tcW w:w="4252" w:type="dxa"/>
            <w:gridSpan w:val="4"/>
          </w:tcPr>
          <w:p w14:paraId="2720E1D8" w14:textId="5A28D70C" w:rsidR="00E34D08" w:rsidRPr="00A16E8B" w:rsidRDefault="00C01AE2" w:rsidP="004F7EC1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Date: </w:t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0C0177">
              <w:rPr>
                <w:rFonts w:asciiTheme="majorHAnsi" w:hAnsiTheme="majorHAnsi" w:cstheme="majorHAnsi"/>
                <w:color w:val="0033CC"/>
                <w:sz w:val="20"/>
              </w:rPr>
              <w:t>31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-08-2020</w:t>
            </w:r>
          </w:p>
        </w:tc>
      </w:tr>
      <w:tr w:rsidR="00C01AE2" w:rsidRPr="00A16E8B" w14:paraId="5201EDE2" w14:textId="77777777" w:rsidTr="00087FBA">
        <w:trPr>
          <w:cantSplit/>
          <w:trHeight w:val="1457"/>
        </w:trPr>
        <w:tc>
          <w:tcPr>
            <w:tcW w:w="10631" w:type="dxa"/>
            <w:gridSpan w:val="9"/>
          </w:tcPr>
          <w:p w14:paraId="0C6524AA" w14:textId="77777777" w:rsidR="00C01AE2" w:rsidRPr="00A16E8B" w:rsidRDefault="00C01AE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NOTE TO PROMOTING SECRETARY:</w:t>
            </w:r>
          </w:p>
          <w:p w14:paraId="7161DA55" w14:textId="3AD00B40" w:rsidR="00C01AE2" w:rsidRPr="00A16E8B" w:rsidRDefault="00C01AE2" w:rsidP="00087FB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After completion by the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Promoter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this form must be lodged with each appropriate Chief Officer of Police </w:t>
            </w:r>
            <w:r w:rsidRPr="00A16E8B">
              <w:rPr>
                <w:rFonts w:asciiTheme="majorHAnsi" w:hAnsiTheme="majorHAnsi" w:cstheme="majorHAnsi"/>
                <w:b/>
                <w:sz w:val="20"/>
              </w:rPr>
              <w:t xml:space="preserve">within whose area any portion of the route traverses, 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not less than 28 days before the date of the event.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However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Cycling Time Trials Regulations provide that a copy of the form should be sent to the Secretary of each District Council in whose area the event passes to arrive not less than </w:t>
            </w:r>
            <w:r w:rsidRPr="00A16E8B">
              <w:rPr>
                <w:rFonts w:asciiTheme="majorHAnsi" w:hAnsiTheme="majorHAnsi" w:cstheme="majorHAnsi"/>
                <w:b/>
                <w:sz w:val="20"/>
              </w:rPr>
              <w:t>42 days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before the date of the event. It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is recommended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that the Notice should be sent to the Chief Officer of Police at this time rather than immediately prior to the expiry of the statutory 28 days.</w:t>
            </w:r>
          </w:p>
        </w:tc>
      </w:tr>
    </w:tbl>
    <w:p w14:paraId="2F0FCC72" w14:textId="02EC43AA" w:rsidR="00C01AE2" w:rsidRPr="00CD00DB" w:rsidRDefault="00830D1B" w:rsidP="00CD00DB">
      <w:pPr>
        <w:rPr>
          <w:sz w:val="2"/>
          <w:szCs w:val="2"/>
        </w:rPr>
      </w:pPr>
      <w:proofErr w:type="gramStart"/>
      <w:r>
        <w:rPr>
          <w:sz w:val="2"/>
          <w:szCs w:val="2"/>
        </w:rPr>
        <w:t>f</w:t>
      </w:r>
      <w:proofErr w:type="gramEnd"/>
    </w:p>
    <w:sectPr w:rsidR="00C01AE2" w:rsidRPr="00CD00DB" w:rsidSect="00087FBA">
      <w:footerReference w:type="default" r:id="rId9"/>
      <w:pgSz w:w="11906" w:h="16838" w:code="9"/>
      <w:pgMar w:top="567" w:right="567" w:bottom="567" w:left="567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793C" w14:textId="77777777" w:rsidR="000C0177" w:rsidRDefault="000C0177">
      <w:r>
        <w:separator/>
      </w:r>
    </w:p>
  </w:endnote>
  <w:endnote w:type="continuationSeparator" w:id="0">
    <w:p w14:paraId="076C9F2D" w14:textId="77777777" w:rsidR="000C0177" w:rsidRDefault="000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1C83" w14:textId="14F78089" w:rsidR="000C0177" w:rsidRDefault="000C0177">
    <w:pPr>
      <w:pStyle w:val="Footer"/>
      <w:rPr>
        <w:sz w:val="18"/>
      </w:rPr>
    </w:pPr>
    <w:r>
      <w:rPr>
        <w:rFonts w:ascii="Arial" w:hAnsi="Arial"/>
        <w:sz w:val="18"/>
      </w:rPr>
      <w:t xml:space="preserve">Cycling Time Trials is a Company Limited by Guarantee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January 2016</w:t>
    </w:r>
    <w:r>
      <w:rPr>
        <w:rFonts w:ascii="Arial" w:hAnsi="Arial"/>
        <w:sz w:val="18"/>
      </w:rPr>
      <w:br/>
      <w:t xml:space="preserve">Registered England No. 4413282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C455" w14:textId="77777777" w:rsidR="000C0177" w:rsidRDefault="000C0177">
      <w:r>
        <w:separator/>
      </w:r>
    </w:p>
  </w:footnote>
  <w:footnote w:type="continuationSeparator" w:id="0">
    <w:p w14:paraId="2D1A6A36" w14:textId="77777777" w:rsidR="000C0177" w:rsidRDefault="000C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DA3"/>
    <w:multiLevelType w:val="hybridMultilevel"/>
    <w:tmpl w:val="80E432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24443"/>
    <w:multiLevelType w:val="hybridMultilevel"/>
    <w:tmpl w:val="25605F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8"/>
    <w:rsid w:val="00087FBA"/>
    <w:rsid w:val="000C0177"/>
    <w:rsid w:val="000F0512"/>
    <w:rsid w:val="0011142F"/>
    <w:rsid w:val="001775E4"/>
    <w:rsid w:val="00183899"/>
    <w:rsid w:val="002104C7"/>
    <w:rsid w:val="00215DE8"/>
    <w:rsid w:val="00251F3C"/>
    <w:rsid w:val="00271144"/>
    <w:rsid w:val="00331310"/>
    <w:rsid w:val="00331B51"/>
    <w:rsid w:val="003E6FF8"/>
    <w:rsid w:val="0041292B"/>
    <w:rsid w:val="00420D72"/>
    <w:rsid w:val="00425E06"/>
    <w:rsid w:val="00456F08"/>
    <w:rsid w:val="004F1E01"/>
    <w:rsid w:val="004F7EC1"/>
    <w:rsid w:val="005046A4"/>
    <w:rsid w:val="005332B5"/>
    <w:rsid w:val="005527E1"/>
    <w:rsid w:val="00634473"/>
    <w:rsid w:val="00636EEC"/>
    <w:rsid w:val="006A25FA"/>
    <w:rsid w:val="006C133F"/>
    <w:rsid w:val="007B4421"/>
    <w:rsid w:val="007E32A7"/>
    <w:rsid w:val="00827E0E"/>
    <w:rsid w:val="00830D1B"/>
    <w:rsid w:val="00883139"/>
    <w:rsid w:val="00945601"/>
    <w:rsid w:val="009A41CB"/>
    <w:rsid w:val="009C7558"/>
    <w:rsid w:val="00A16E8B"/>
    <w:rsid w:val="00A35B5F"/>
    <w:rsid w:val="00A5789F"/>
    <w:rsid w:val="00A81515"/>
    <w:rsid w:val="00B148C7"/>
    <w:rsid w:val="00B95B47"/>
    <w:rsid w:val="00C00CE9"/>
    <w:rsid w:val="00C01AE2"/>
    <w:rsid w:val="00C372F2"/>
    <w:rsid w:val="00C578AA"/>
    <w:rsid w:val="00C8609E"/>
    <w:rsid w:val="00CD00DB"/>
    <w:rsid w:val="00CD1F72"/>
    <w:rsid w:val="00DB1278"/>
    <w:rsid w:val="00DF1D5E"/>
    <w:rsid w:val="00DF510E"/>
    <w:rsid w:val="00E243F8"/>
    <w:rsid w:val="00E34D08"/>
    <w:rsid w:val="00ED708C"/>
    <w:rsid w:val="00F162AA"/>
    <w:rsid w:val="00F7497D"/>
    <w:rsid w:val="00F76D77"/>
    <w:rsid w:val="00F82A76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99CE1"/>
  <w15:chartTrackingRefBased/>
  <w15:docId w15:val="{F1025156-F9AA-471A-9838-179A8C9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UjJVvcc2NAoRJgXM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RTTC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SAK</cp:lastModifiedBy>
  <cp:revision>2</cp:revision>
  <cp:lastPrinted>2020-01-13T11:26:00Z</cp:lastPrinted>
  <dcterms:created xsi:type="dcterms:W3CDTF">2020-08-31T15:19:00Z</dcterms:created>
  <dcterms:modified xsi:type="dcterms:W3CDTF">2020-08-31T15:19:00Z</dcterms:modified>
</cp:coreProperties>
</file>