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0" w:rsidRDefault="00F639B0" w:rsidP="00F63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CLEVELAND WHEELERS CYCLING CLUB</w:t>
      </w:r>
      <w:r w:rsidR="004F5E8A">
        <w:rPr>
          <w:b/>
          <w:sz w:val="32"/>
          <w:szCs w:val="32"/>
        </w:rPr>
        <w:t>/</w:t>
      </w:r>
    </w:p>
    <w:p w:rsidR="001C22A3" w:rsidRDefault="001C22A3" w:rsidP="00F639B0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THE HOUSE DESIGNERWEAR STORE, YARM</w:t>
      </w:r>
    </w:p>
    <w:p w:rsidR="007B68F2" w:rsidRDefault="001C22A3" w:rsidP="00F63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</w:t>
      </w:r>
      <w:r w:rsidR="00C42360">
        <w:rPr>
          <w:b/>
          <w:sz w:val="32"/>
          <w:szCs w:val="32"/>
        </w:rPr>
        <w:t>1</w:t>
      </w:r>
      <w:r w:rsidR="007B68F2">
        <w:rPr>
          <w:b/>
          <w:sz w:val="32"/>
          <w:szCs w:val="32"/>
        </w:rPr>
        <w:t xml:space="preserve"> m TT</w:t>
      </w:r>
    </w:p>
    <w:p w:rsidR="00F639B0" w:rsidRDefault="00351E23" w:rsidP="00F63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RESULTS FOR SUNDAY MARCH </w:t>
      </w:r>
      <w:r w:rsidR="00D60C2A">
        <w:rPr>
          <w:b/>
          <w:sz w:val="32"/>
          <w:szCs w:val="32"/>
        </w:rPr>
        <w:t>1</w:t>
      </w:r>
      <w:r w:rsidR="007F4263">
        <w:rPr>
          <w:b/>
          <w:sz w:val="32"/>
          <w:szCs w:val="32"/>
        </w:rPr>
        <w:t>0</w:t>
      </w:r>
      <w:r w:rsidR="00225407" w:rsidRPr="00225407">
        <w:rPr>
          <w:b/>
          <w:sz w:val="32"/>
          <w:szCs w:val="32"/>
          <w:vertAlign w:val="superscript"/>
        </w:rPr>
        <w:t>th</w:t>
      </w:r>
      <w:r w:rsidR="00225407">
        <w:rPr>
          <w:b/>
          <w:sz w:val="32"/>
          <w:szCs w:val="32"/>
        </w:rPr>
        <w:t>.</w:t>
      </w:r>
      <w:r w:rsidR="00181581">
        <w:rPr>
          <w:b/>
          <w:sz w:val="32"/>
          <w:szCs w:val="32"/>
        </w:rPr>
        <w:t xml:space="preserve"> 20</w:t>
      </w:r>
      <w:r w:rsidR="002C691D">
        <w:rPr>
          <w:b/>
          <w:sz w:val="32"/>
          <w:szCs w:val="32"/>
        </w:rPr>
        <w:t>1</w:t>
      </w:r>
      <w:r w:rsidR="007F4263">
        <w:rPr>
          <w:b/>
          <w:sz w:val="32"/>
          <w:szCs w:val="32"/>
        </w:rPr>
        <w:t>9</w:t>
      </w:r>
    </w:p>
    <w:p w:rsidR="00F639B0" w:rsidRDefault="00F639B0" w:rsidP="00F639B0">
      <w:pPr>
        <w:jc w:val="center"/>
        <w:rPr>
          <w:sz w:val="28"/>
          <w:szCs w:val="28"/>
        </w:rPr>
      </w:pPr>
      <w:r>
        <w:rPr>
          <w:sz w:val="28"/>
          <w:szCs w:val="28"/>
        </w:rPr>
        <w:t>On the T211</w:t>
      </w:r>
      <w:r w:rsidR="001C22A3">
        <w:rPr>
          <w:sz w:val="28"/>
          <w:szCs w:val="28"/>
        </w:rPr>
        <w:t>r</w:t>
      </w:r>
      <w:r>
        <w:rPr>
          <w:sz w:val="28"/>
          <w:szCs w:val="28"/>
        </w:rPr>
        <w:t xml:space="preserve"> course. Under CTT rules and regulations.</w:t>
      </w:r>
    </w:p>
    <w:p w:rsidR="00F639B0" w:rsidRDefault="00F65B1A" w:rsidP="00CB1025">
      <w:pPr>
        <w:jc w:val="center"/>
        <w:rPr>
          <w:sz w:val="28"/>
          <w:szCs w:val="28"/>
        </w:rPr>
      </w:pPr>
      <w:hyperlink r:id="rId6" w:history="1">
        <w:r w:rsidR="00A72991" w:rsidRPr="002D507C">
          <w:rPr>
            <w:rStyle w:val="Hyperlink"/>
            <w:sz w:val="28"/>
            <w:szCs w:val="28"/>
          </w:rPr>
          <w:t>www.clevelandwheelers.com</w:t>
        </w:r>
      </w:hyperlink>
    </w:p>
    <w:p w:rsidR="00A72991" w:rsidRDefault="00A72991" w:rsidP="00CB1025">
      <w:pPr>
        <w:jc w:val="center"/>
        <w:rPr>
          <w:sz w:val="28"/>
          <w:szCs w:val="28"/>
        </w:rPr>
      </w:pPr>
    </w:p>
    <w:p w:rsidR="00F639B0" w:rsidRDefault="000E3A04" w:rsidP="000E3A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For the </w:t>
      </w:r>
      <w:r w:rsidRPr="00F057E8">
        <w:rPr>
          <w:b/>
          <w:sz w:val="28"/>
          <w:szCs w:val="28"/>
          <w:u w:val="single"/>
        </w:rPr>
        <w:t>ANDREW HUTTON MEMORIAL TROPHY</w:t>
      </w:r>
    </w:p>
    <w:p w:rsidR="00A72991" w:rsidRDefault="00A72991" w:rsidP="000E3A04">
      <w:pPr>
        <w:jc w:val="center"/>
        <w:rPr>
          <w:sz w:val="28"/>
          <w:szCs w:val="28"/>
        </w:rPr>
      </w:pPr>
    </w:p>
    <w:p w:rsidR="00F639B0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>Event Secretary. Mike Cole. 185 Eagle Park Marton. Middlesbrough.</w:t>
      </w:r>
    </w:p>
    <w:p w:rsidR="00F639B0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>Tel. 01642318886</w:t>
      </w:r>
    </w:p>
    <w:p w:rsidR="00F639B0" w:rsidRDefault="00F639B0" w:rsidP="00F639B0">
      <w:pPr>
        <w:rPr>
          <w:sz w:val="28"/>
          <w:szCs w:val="28"/>
        </w:rPr>
      </w:pPr>
    </w:p>
    <w:p w:rsidR="00713FC3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My thanks go to </w:t>
      </w:r>
      <w:r w:rsidR="00450519">
        <w:rPr>
          <w:sz w:val="28"/>
          <w:szCs w:val="28"/>
        </w:rPr>
        <w:t>all of the</w:t>
      </w:r>
      <w:r>
        <w:rPr>
          <w:sz w:val="28"/>
          <w:szCs w:val="28"/>
        </w:rPr>
        <w:t xml:space="preserve"> club members who helped </w:t>
      </w:r>
      <w:r w:rsidR="00CB1025">
        <w:rPr>
          <w:sz w:val="28"/>
          <w:szCs w:val="28"/>
        </w:rPr>
        <w:t>marshal</w:t>
      </w:r>
      <w:r>
        <w:rPr>
          <w:sz w:val="28"/>
          <w:szCs w:val="28"/>
        </w:rPr>
        <w:t xml:space="preserve"> the event </w:t>
      </w:r>
      <w:r w:rsidR="001F7504">
        <w:rPr>
          <w:sz w:val="28"/>
          <w:szCs w:val="28"/>
        </w:rPr>
        <w:t xml:space="preserve">in such poor conditions </w:t>
      </w:r>
      <w:r w:rsidR="00450519">
        <w:rPr>
          <w:sz w:val="28"/>
          <w:szCs w:val="28"/>
        </w:rPr>
        <w:t xml:space="preserve">without </w:t>
      </w:r>
      <w:r w:rsidR="002E5F14">
        <w:rPr>
          <w:sz w:val="28"/>
          <w:szCs w:val="28"/>
        </w:rPr>
        <w:t>which</w:t>
      </w:r>
      <w:r w:rsidR="00450519">
        <w:rPr>
          <w:sz w:val="28"/>
          <w:szCs w:val="28"/>
        </w:rPr>
        <w:t xml:space="preserve"> it </w:t>
      </w:r>
      <w:r w:rsidR="00A72991">
        <w:rPr>
          <w:sz w:val="28"/>
          <w:szCs w:val="28"/>
        </w:rPr>
        <w:t>c</w:t>
      </w:r>
      <w:r w:rsidR="00450519">
        <w:rPr>
          <w:sz w:val="28"/>
          <w:szCs w:val="28"/>
        </w:rPr>
        <w:t>ould not go ahead</w:t>
      </w:r>
      <w:r w:rsidR="00162B86">
        <w:rPr>
          <w:sz w:val="28"/>
          <w:szCs w:val="28"/>
        </w:rPr>
        <w:t xml:space="preserve">, and to the sponsors </w:t>
      </w:r>
      <w:r w:rsidR="001C22A3">
        <w:rPr>
          <w:sz w:val="28"/>
          <w:szCs w:val="28"/>
        </w:rPr>
        <w:t xml:space="preserve">The House Yarm </w:t>
      </w:r>
      <w:r w:rsidR="00162B86">
        <w:rPr>
          <w:sz w:val="28"/>
          <w:szCs w:val="28"/>
        </w:rPr>
        <w:t xml:space="preserve">for their generous </w:t>
      </w:r>
      <w:r w:rsidR="00705DDC">
        <w:rPr>
          <w:sz w:val="28"/>
          <w:szCs w:val="28"/>
        </w:rPr>
        <w:t>support</w:t>
      </w:r>
      <w:r w:rsidR="006C3EDD">
        <w:rPr>
          <w:sz w:val="28"/>
          <w:szCs w:val="28"/>
        </w:rPr>
        <w:t>. T</w:t>
      </w:r>
      <w:r>
        <w:rPr>
          <w:sz w:val="28"/>
          <w:szCs w:val="28"/>
        </w:rPr>
        <w:t xml:space="preserve">imekeepers </w:t>
      </w:r>
      <w:r w:rsidR="001B5652">
        <w:rPr>
          <w:sz w:val="28"/>
          <w:szCs w:val="28"/>
        </w:rPr>
        <w:t xml:space="preserve">Bill Millen </w:t>
      </w:r>
      <w:r>
        <w:rPr>
          <w:sz w:val="28"/>
          <w:szCs w:val="28"/>
        </w:rPr>
        <w:t>and</w:t>
      </w:r>
      <w:r w:rsidR="00706B2A">
        <w:rPr>
          <w:sz w:val="28"/>
          <w:szCs w:val="28"/>
        </w:rPr>
        <w:t xml:space="preserve"> Ian Hutchinson</w:t>
      </w:r>
      <w:r w:rsidR="00225407">
        <w:rPr>
          <w:sz w:val="28"/>
          <w:szCs w:val="28"/>
        </w:rPr>
        <w:t xml:space="preserve">, </w:t>
      </w:r>
      <w:r w:rsidR="00D65F22">
        <w:rPr>
          <w:sz w:val="28"/>
          <w:szCs w:val="28"/>
        </w:rPr>
        <w:t xml:space="preserve">Steve Tilly </w:t>
      </w:r>
      <w:r w:rsidR="002E5F14">
        <w:rPr>
          <w:sz w:val="28"/>
          <w:szCs w:val="28"/>
        </w:rPr>
        <w:t>for the results service</w:t>
      </w:r>
      <w:r w:rsidR="00225407">
        <w:rPr>
          <w:sz w:val="28"/>
          <w:szCs w:val="28"/>
        </w:rPr>
        <w:t xml:space="preserve"> and </w:t>
      </w:r>
      <w:r w:rsidR="002E5F14">
        <w:rPr>
          <w:sz w:val="28"/>
          <w:szCs w:val="28"/>
        </w:rPr>
        <w:t>s</w:t>
      </w:r>
      <w:r w:rsidR="009309C2">
        <w:rPr>
          <w:sz w:val="28"/>
          <w:szCs w:val="28"/>
        </w:rPr>
        <w:t xml:space="preserve">pecial thanks </w:t>
      </w:r>
      <w:r w:rsidR="00450519">
        <w:rPr>
          <w:sz w:val="28"/>
          <w:szCs w:val="28"/>
        </w:rPr>
        <w:t xml:space="preserve">must </w:t>
      </w:r>
      <w:r w:rsidR="009309C2">
        <w:rPr>
          <w:sz w:val="28"/>
          <w:szCs w:val="28"/>
        </w:rPr>
        <w:t>go</w:t>
      </w:r>
      <w:r w:rsidR="002E5F14">
        <w:rPr>
          <w:sz w:val="28"/>
          <w:szCs w:val="28"/>
        </w:rPr>
        <w:t xml:space="preserve"> to </w:t>
      </w:r>
      <w:r w:rsidR="00500A48">
        <w:rPr>
          <w:sz w:val="28"/>
          <w:szCs w:val="28"/>
        </w:rPr>
        <w:t>the ladies</w:t>
      </w:r>
      <w:r w:rsidR="002E5F14">
        <w:rPr>
          <w:sz w:val="28"/>
          <w:szCs w:val="28"/>
        </w:rPr>
        <w:t xml:space="preserve"> </w:t>
      </w:r>
      <w:r w:rsidR="009309C2">
        <w:rPr>
          <w:sz w:val="28"/>
          <w:szCs w:val="28"/>
        </w:rPr>
        <w:t>who provided the cakes</w:t>
      </w:r>
      <w:r w:rsidR="002E5F14">
        <w:rPr>
          <w:sz w:val="28"/>
          <w:szCs w:val="28"/>
        </w:rPr>
        <w:t>. Thanks</w:t>
      </w:r>
      <w:r w:rsidR="001254C6">
        <w:rPr>
          <w:sz w:val="28"/>
          <w:szCs w:val="28"/>
        </w:rPr>
        <w:t xml:space="preserve"> also</w:t>
      </w:r>
      <w:r w:rsidR="002E5F14">
        <w:rPr>
          <w:sz w:val="28"/>
          <w:szCs w:val="28"/>
        </w:rPr>
        <w:t xml:space="preserve"> to</w:t>
      </w:r>
      <w:r w:rsidR="00522043">
        <w:rPr>
          <w:sz w:val="28"/>
          <w:szCs w:val="28"/>
        </w:rPr>
        <w:t xml:space="preserve"> Pat,</w:t>
      </w:r>
      <w:r w:rsidR="00040A95">
        <w:rPr>
          <w:sz w:val="28"/>
          <w:szCs w:val="28"/>
        </w:rPr>
        <w:t xml:space="preserve"> Susan</w:t>
      </w:r>
      <w:r w:rsidR="00522043">
        <w:rPr>
          <w:sz w:val="28"/>
          <w:szCs w:val="28"/>
        </w:rPr>
        <w:t xml:space="preserve"> </w:t>
      </w:r>
      <w:r w:rsidR="001C22A3">
        <w:rPr>
          <w:sz w:val="28"/>
          <w:szCs w:val="28"/>
        </w:rPr>
        <w:t xml:space="preserve">and </w:t>
      </w:r>
      <w:r w:rsidR="00706B2A">
        <w:rPr>
          <w:sz w:val="28"/>
          <w:szCs w:val="28"/>
        </w:rPr>
        <w:t xml:space="preserve">Rebecca </w:t>
      </w:r>
      <w:r w:rsidR="009309C2">
        <w:rPr>
          <w:sz w:val="28"/>
          <w:szCs w:val="28"/>
        </w:rPr>
        <w:t>for the refreshments</w:t>
      </w:r>
      <w:r>
        <w:rPr>
          <w:sz w:val="28"/>
          <w:szCs w:val="28"/>
        </w:rPr>
        <w:t xml:space="preserve"> </w:t>
      </w:r>
      <w:r w:rsidR="009309C2">
        <w:rPr>
          <w:sz w:val="28"/>
          <w:szCs w:val="28"/>
        </w:rPr>
        <w:t>on the day.</w:t>
      </w:r>
    </w:p>
    <w:p w:rsidR="006701EE" w:rsidRDefault="00BA2473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Unfortunately the course </w:t>
      </w:r>
      <w:r w:rsidR="001C22A3">
        <w:rPr>
          <w:sz w:val="28"/>
          <w:szCs w:val="28"/>
        </w:rPr>
        <w:t xml:space="preserve">was rather wet </w:t>
      </w:r>
      <w:r w:rsidR="00706B2A">
        <w:rPr>
          <w:sz w:val="28"/>
          <w:szCs w:val="28"/>
        </w:rPr>
        <w:t>for most with driving rain and biting cold and even a reroute adding to the distance didn’t slow Keith Murray</w:t>
      </w:r>
      <w:r w:rsidR="001C22A3">
        <w:rPr>
          <w:sz w:val="28"/>
          <w:szCs w:val="28"/>
        </w:rPr>
        <w:t xml:space="preserve"> to </w:t>
      </w:r>
      <w:r w:rsidR="00BF60D3">
        <w:rPr>
          <w:sz w:val="28"/>
          <w:szCs w:val="28"/>
        </w:rPr>
        <w:t xml:space="preserve">take the </w:t>
      </w:r>
      <w:r w:rsidR="001C22A3">
        <w:rPr>
          <w:sz w:val="28"/>
          <w:szCs w:val="28"/>
        </w:rPr>
        <w:t>win</w:t>
      </w:r>
      <w:proofErr w:type="gramStart"/>
      <w:r w:rsidR="001C22A3">
        <w:rPr>
          <w:sz w:val="28"/>
          <w:szCs w:val="28"/>
        </w:rPr>
        <w:t>.</w:t>
      </w:r>
      <w:r w:rsidR="00BF60D3">
        <w:rPr>
          <w:sz w:val="28"/>
          <w:szCs w:val="28"/>
        </w:rPr>
        <w:t>(</w:t>
      </w:r>
      <w:proofErr w:type="gramEnd"/>
      <w:r w:rsidR="00BF60D3">
        <w:rPr>
          <w:sz w:val="28"/>
          <w:szCs w:val="28"/>
        </w:rPr>
        <w:t>£50) Second. Shaun Tyson (£25</w:t>
      </w:r>
      <w:r w:rsidR="002B2281">
        <w:rPr>
          <w:sz w:val="28"/>
          <w:szCs w:val="28"/>
        </w:rPr>
        <w:t>) Third</w:t>
      </w:r>
      <w:r w:rsidR="001C22A3">
        <w:rPr>
          <w:sz w:val="28"/>
          <w:szCs w:val="28"/>
        </w:rPr>
        <w:t>.</w:t>
      </w:r>
      <w:r w:rsidR="002B2281">
        <w:rPr>
          <w:sz w:val="28"/>
          <w:szCs w:val="28"/>
        </w:rPr>
        <w:t xml:space="preserve"> </w:t>
      </w:r>
      <w:proofErr w:type="gramStart"/>
      <w:r w:rsidR="00BF60D3">
        <w:rPr>
          <w:sz w:val="28"/>
          <w:szCs w:val="28"/>
        </w:rPr>
        <w:t>Aaron Preston (£20</w:t>
      </w:r>
      <w:r w:rsidR="002B2281">
        <w:rPr>
          <w:sz w:val="28"/>
          <w:szCs w:val="28"/>
        </w:rPr>
        <w:t>) Fourth</w:t>
      </w:r>
      <w:r w:rsidR="00BF60D3">
        <w:rPr>
          <w:sz w:val="28"/>
          <w:szCs w:val="28"/>
        </w:rPr>
        <w:t>.</w:t>
      </w:r>
      <w:proofErr w:type="gramEnd"/>
      <w:r w:rsidR="001C22A3">
        <w:rPr>
          <w:sz w:val="28"/>
          <w:szCs w:val="28"/>
        </w:rPr>
        <w:t xml:space="preserve"> </w:t>
      </w:r>
      <w:r w:rsidR="00BF60D3">
        <w:rPr>
          <w:sz w:val="28"/>
          <w:szCs w:val="28"/>
        </w:rPr>
        <w:t>Michael Smart</w:t>
      </w:r>
      <w:r w:rsidR="002B2281">
        <w:rPr>
          <w:sz w:val="28"/>
          <w:szCs w:val="28"/>
        </w:rPr>
        <w:t xml:space="preserve"> </w:t>
      </w:r>
      <w:r w:rsidR="00BF60D3">
        <w:rPr>
          <w:sz w:val="28"/>
          <w:szCs w:val="28"/>
        </w:rPr>
        <w:t>(£15</w:t>
      </w:r>
      <w:proofErr w:type="gramStart"/>
      <w:r w:rsidR="00BF60D3">
        <w:rPr>
          <w:sz w:val="28"/>
          <w:szCs w:val="28"/>
        </w:rPr>
        <w:t>)</w:t>
      </w:r>
      <w:r w:rsidR="00706B2A">
        <w:rPr>
          <w:sz w:val="28"/>
          <w:szCs w:val="28"/>
        </w:rPr>
        <w:t xml:space="preserve"> </w:t>
      </w:r>
      <w:r w:rsidR="001C22A3">
        <w:rPr>
          <w:sz w:val="28"/>
          <w:szCs w:val="28"/>
        </w:rPr>
        <w:t xml:space="preserve"> </w:t>
      </w:r>
      <w:r w:rsidR="00BF60D3">
        <w:rPr>
          <w:sz w:val="28"/>
          <w:szCs w:val="28"/>
        </w:rPr>
        <w:t>F</w:t>
      </w:r>
      <w:r w:rsidR="001C22A3">
        <w:rPr>
          <w:sz w:val="28"/>
          <w:szCs w:val="28"/>
        </w:rPr>
        <w:t>ifth</w:t>
      </w:r>
      <w:proofErr w:type="gramEnd"/>
      <w:r w:rsidR="001C22A3">
        <w:rPr>
          <w:sz w:val="28"/>
          <w:szCs w:val="28"/>
        </w:rPr>
        <w:t xml:space="preserve">. </w:t>
      </w:r>
      <w:r w:rsidR="00BF60D3">
        <w:rPr>
          <w:sz w:val="28"/>
          <w:szCs w:val="28"/>
        </w:rPr>
        <w:t>Ross Turner. (£15)</w:t>
      </w:r>
    </w:p>
    <w:p w:rsidR="00C62CAA" w:rsidRDefault="00C62CAA" w:rsidP="00F639B0">
      <w:pPr>
        <w:rPr>
          <w:sz w:val="28"/>
          <w:szCs w:val="28"/>
        </w:rPr>
      </w:pPr>
    </w:p>
    <w:p w:rsidR="00074502" w:rsidRDefault="00074502" w:rsidP="00F639B0">
      <w:pPr>
        <w:rPr>
          <w:sz w:val="28"/>
          <w:szCs w:val="28"/>
        </w:rPr>
      </w:pPr>
      <w:r>
        <w:rPr>
          <w:sz w:val="28"/>
          <w:szCs w:val="28"/>
        </w:rPr>
        <w:t>Veteran prize winners:</w:t>
      </w:r>
    </w:p>
    <w:p w:rsidR="00A80B99" w:rsidRDefault="00706B2A" w:rsidP="00F639B0">
      <w:pPr>
        <w:rPr>
          <w:sz w:val="28"/>
          <w:szCs w:val="28"/>
        </w:rPr>
      </w:pPr>
      <w:r>
        <w:rPr>
          <w:sz w:val="28"/>
          <w:szCs w:val="28"/>
        </w:rPr>
        <w:t>40/49</w:t>
      </w:r>
      <w:r w:rsidR="00074502">
        <w:rPr>
          <w:sz w:val="28"/>
          <w:szCs w:val="28"/>
        </w:rPr>
        <w:t>.</w:t>
      </w:r>
      <w:r w:rsidR="006C3EDD">
        <w:rPr>
          <w:sz w:val="28"/>
          <w:szCs w:val="28"/>
        </w:rPr>
        <w:t xml:space="preserve">  </w:t>
      </w:r>
      <w:r w:rsidR="00BF60D3">
        <w:rPr>
          <w:sz w:val="28"/>
          <w:szCs w:val="28"/>
        </w:rPr>
        <w:t>Keith Murray (£20)</w:t>
      </w:r>
    </w:p>
    <w:p w:rsidR="00296516" w:rsidRDefault="00706B2A" w:rsidP="00F639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50/59</w:t>
      </w:r>
      <w:r w:rsidR="00296516">
        <w:rPr>
          <w:sz w:val="28"/>
          <w:szCs w:val="28"/>
        </w:rPr>
        <w:t>.</w:t>
      </w:r>
      <w:proofErr w:type="gramEnd"/>
      <w:r w:rsidR="00BD13CC">
        <w:rPr>
          <w:sz w:val="28"/>
          <w:szCs w:val="28"/>
        </w:rPr>
        <w:t xml:space="preserve"> </w:t>
      </w:r>
      <w:r w:rsidR="00354CA4">
        <w:rPr>
          <w:sz w:val="28"/>
          <w:szCs w:val="28"/>
        </w:rPr>
        <w:t xml:space="preserve"> </w:t>
      </w:r>
      <w:r w:rsidR="00BF60D3">
        <w:rPr>
          <w:sz w:val="28"/>
          <w:szCs w:val="28"/>
        </w:rPr>
        <w:t>Steve Gibson (£20)</w:t>
      </w:r>
      <w:r w:rsidR="00296516">
        <w:rPr>
          <w:sz w:val="28"/>
          <w:szCs w:val="28"/>
        </w:rPr>
        <w:t xml:space="preserve"> </w:t>
      </w:r>
    </w:p>
    <w:p w:rsidR="00296516" w:rsidRDefault="00296516" w:rsidP="00F639B0">
      <w:pPr>
        <w:rPr>
          <w:sz w:val="28"/>
          <w:szCs w:val="28"/>
        </w:rPr>
      </w:pP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>+ .</w:t>
      </w:r>
      <w:proofErr w:type="gramEnd"/>
      <w:r>
        <w:rPr>
          <w:sz w:val="28"/>
          <w:szCs w:val="28"/>
        </w:rPr>
        <w:t xml:space="preserve">   </w:t>
      </w:r>
      <w:r w:rsidR="00BF60D3">
        <w:rPr>
          <w:sz w:val="28"/>
          <w:szCs w:val="28"/>
        </w:rPr>
        <w:t>Hilton Armstrong (£20)</w:t>
      </w:r>
    </w:p>
    <w:p w:rsidR="00421A0A" w:rsidRDefault="00421A0A" w:rsidP="00F639B0">
      <w:pPr>
        <w:rPr>
          <w:sz w:val="28"/>
          <w:szCs w:val="28"/>
        </w:rPr>
      </w:pPr>
    </w:p>
    <w:p w:rsidR="00BA2473" w:rsidRDefault="00421A0A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A2473">
        <w:rPr>
          <w:sz w:val="28"/>
          <w:szCs w:val="28"/>
        </w:rPr>
        <w:t>Ladies Competition was won by</w:t>
      </w:r>
      <w:r w:rsidR="00BF60D3">
        <w:rPr>
          <w:sz w:val="28"/>
          <w:szCs w:val="28"/>
        </w:rPr>
        <w:t xml:space="preserve"> Angela </w:t>
      </w:r>
      <w:proofErr w:type="spellStart"/>
      <w:r w:rsidR="00BF60D3">
        <w:rPr>
          <w:sz w:val="28"/>
          <w:szCs w:val="28"/>
        </w:rPr>
        <w:t>Ackerley</w:t>
      </w:r>
      <w:proofErr w:type="spellEnd"/>
      <w:r w:rsidR="00BF60D3">
        <w:rPr>
          <w:sz w:val="28"/>
          <w:szCs w:val="28"/>
        </w:rPr>
        <w:t xml:space="preserve"> (£25)</w:t>
      </w:r>
    </w:p>
    <w:p w:rsidR="006701EE" w:rsidRDefault="006701EE" w:rsidP="00F639B0">
      <w:pPr>
        <w:rPr>
          <w:sz w:val="28"/>
          <w:szCs w:val="28"/>
        </w:rPr>
      </w:pPr>
    </w:p>
    <w:p w:rsidR="00BA2473" w:rsidRDefault="00B55522" w:rsidP="00F639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</w:t>
      </w:r>
      <w:r w:rsidR="006C3EDD">
        <w:rPr>
          <w:sz w:val="28"/>
          <w:szCs w:val="28"/>
        </w:rPr>
        <w:t xml:space="preserve">unior competition </w:t>
      </w:r>
      <w:r w:rsidR="00834D35">
        <w:rPr>
          <w:sz w:val="28"/>
          <w:szCs w:val="28"/>
        </w:rPr>
        <w:t>winner</w:t>
      </w:r>
      <w:r w:rsidR="00892CDE">
        <w:rPr>
          <w:sz w:val="28"/>
          <w:szCs w:val="28"/>
        </w:rPr>
        <w:t>.</w:t>
      </w:r>
      <w:proofErr w:type="gramEnd"/>
      <w:r w:rsidR="00892CDE">
        <w:rPr>
          <w:sz w:val="28"/>
          <w:szCs w:val="28"/>
        </w:rPr>
        <w:t xml:space="preserve"> </w:t>
      </w:r>
      <w:r w:rsidR="00BF60D3">
        <w:rPr>
          <w:sz w:val="28"/>
          <w:szCs w:val="28"/>
        </w:rPr>
        <w:t>Sam Murray (£25)</w:t>
      </w:r>
    </w:p>
    <w:p w:rsidR="006701EE" w:rsidRDefault="006701EE" w:rsidP="00F639B0">
      <w:pPr>
        <w:rPr>
          <w:sz w:val="28"/>
          <w:szCs w:val="28"/>
        </w:rPr>
      </w:pPr>
    </w:p>
    <w:p w:rsidR="00706B2A" w:rsidRDefault="00706B2A" w:rsidP="00F639B0">
      <w:pPr>
        <w:rPr>
          <w:sz w:val="28"/>
          <w:szCs w:val="28"/>
        </w:rPr>
      </w:pPr>
      <w:r>
        <w:rPr>
          <w:sz w:val="28"/>
          <w:szCs w:val="28"/>
        </w:rPr>
        <w:t>ROAD BIKE CATEGORY</w:t>
      </w:r>
    </w:p>
    <w:p w:rsidR="00B77A96" w:rsidRDefault="00B77A96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It was great to see so many </w:t>
      </w:r>
      <w:proofErr w:type="gramStart"/>
      <w:r>
        <w:rPr>
          <w:sz w:val="28"/>
          <w:szCs w:val="28"/>
        </w:rPr>
        <w:t>ride</w:t>
      </w:r>
      <w:proofErr w:type="gramEnd"/>
      <w:r>
        <w:rPr>
          <w:sz w:val="28"/>
          <w:szCs w:val="28"/>
        </w:rPr>
        <w:t xml:space="preserve"> in this new category for the race.</w:t>
      </w:r>
    </w:p>
    <w:p w:rsidR="00B77A96" w:rsidRDefault="00B77A96" w:rsidP="00F639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First</w:t>
      </w:r>
      <w:r w:rsidR="00C62CAA">
        <w:rPr>
          <w:sz w:val="28"/>
          <w:szCs w:val="28"/>
        </w:rPr>
        <w:t xml:space="preserve"> Wilson –Jay Brown (£25) Second Richard King (£20) Third Philip Wheatley.</w:t>
      </w:r>
      <w:proofErr w:type="gramEnd"/>
      <w:r w:rsidR="00F65B1A">
        <w:rPr>
          <w:sz w:val="28"/>
          <w:szCs w:val="28"/>
        </w:rPr>
        <w:t xml:space="preserve"> (£15)</w:t>
      </w:r>
      <w:bookmarkStart w:id="0" w:name="_GoBack"/>
      <w:bookmarkEnd w:id="0"/>
    </w:p>
    <w:p w:rsidR="00C62CAA" w:rsidRDefault="00C62CAA" w:rsidP="00F639B0">
      <w:pPr>
        <w:rPr>
          <w:sz w:val="28"/>
          <w:szCs w:val="28"/>
        </w:rPr>
      </w:pPr>
    </w:p>
    <w:p w:rsidR="00C62CAA" w:rsidRDefault="00C62CAA" w:rsidP="00F639B0">
      <w:pPr>
        <w:rPr>
          <w:sz w:val="28"/>
          <w:szCs w:val="28"/>
        </w:rPr>
      </w:pPr>
      <w:r>
        <w:rPr>
          <w:sz w:val="28"/>
          <w:szCs w:val="28"/>
        </w:rPr>
        <w:t>Ladies Road Bike Competition was won by Kate Sanderson (£25)</w:t>
      </w:r>
    </w:p>
    <w:p w:rsidR="006701EE" w:rsidRDefault="006701EE" w:rsidP="00F639B0">
      <w:pPr>
        <w:rPr>
          <w:sz w:val="28"/>
          <w:szCs w:val="28"/>
        </w:rPr>
      </w:pPr>
    </w:p>
    <w:p w:rsidR="00CB1025" w:rsidRDefault="0011469C" w:rsidP="00F639B0">
      <w:pPr>
        <w:rPr>
          <w:sz w:val="28"/>
          <w:szCs w:val="28"/>
        </w:rPr>
      </w:pPr>
      <w:r>
        <w:rPr>
          <w:sz w:val="28"/>
          <w:szCs w:val="28"/>
        </w:rPr>
        <w:t>The refreshment collect</w:t>
      </w:r>
      <w:r w:rsidR="00225407">
        <w:rPr>
          <w:sz w:val="28"/>
          <w:szCs w:val="28"/>
        </w:rPr>
        <w:t>ion</w:t>
      </w:r>
      <w:r>
        <w:rPr>
          <w:sz w:val="28"/>
          <w:szCs w:val="28"/>
        </w:rPr>
        <w:t xml:space="preserve"> raised £</w:t>
      </w:r>
      <w:r w:rsidR="0041564A">
        <w:rPr>
          <w:sz w:val="28"/>
          <w:szCs w:val="28"/>
        </w:rPr>
        <w:t>45</w:t>
      </w:r>
      <w:r>
        <w:rPr>
          <w:sz w:val="28"/>
          <w:szCs w:val="28"/>
        </w:rPr>
        <w:t xml:space="preserve">:00 which will be sent to </w:t>
      </w:r>
      <w:r w:rsidR="0041564A">
        <w:rPr>
          <w:sz w:val="28"/>
          <w:szCs w:val="28"/>
        </w:rPr>
        <w:t>a</w:t>
      </w:r>
      <w:r w:rsidR="00315512">
        <w:rPr>
          <w:sz w:val="28"/>
          <w:szCs w:val="28"/>
        </w:rPr>
        <w:t xml:space="preserve"> charity </w:t>
      </w:r>
      <w:r>
        <w:rPr>
          <w:sz w:val="28"/>
          <w:szCs w:val="28"/>
        </w:rPr>
        <w:t>in due course.</w:t>
      </w:r>
    </w:p>
    <w:p w:rsidR="006701EE" w:rsidRDefault="006701EE" w:rsidP="00F639B0">
      <w:pPr>
        <w:rPr>
          <w:sz w:val="28"/>
          <w:szCs w:val="28"/>
        </w:rPr>
      </w:pP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811"/>
        <w:gridCol w:w="1420"/>
        <w:gridCol w:w="1580"/>
        <w:gridCol w:w="1780"/>
        <w:gridCol w:w="2820"/>
      </w:tblGrid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color w:val="000000"/>
                <w:u w:val="single"/>
              </w:rPr>
            </w:pPr>
            <w:r w:rsidRPr="004D04F0">
              <w:rPr>
                <w:rFonts w:ascii="Calibri" w:hAnsi="Calibri"/>
                <w:b/>
                <w:color w:val="000000"/>
                <w:u w:val="single"/>
              </w:rPr>
              <w:lastRenderedPageBreak/>
              <w:t xml:space="preserve">ROAD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4D04F0">
              <w:rPr>
                <w:rFonts w:ascii="Calibri" w:hAnsi="Calibri"/>
                <w:b/>
                <w:color w:val="000000"/>
                <w:u w:val="single"/>
              </w:rPr>
              <w:t>BIKE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rPr>
                <w:rFonts w:ascii="Calibri" w:hAnsi="Calibri"/>
                <w:b/>
                <w:color w:val="000000"/>
                <w:u w:val="single"/>
              </w:rPr>
            </w:pPr>
            <w:r w:rsidRPr="004D04F0">
              <w:rPr>
                <w:rFonts w:ascii="Calibri" w:hAnsi="Calibri"/>
                <w:b/>
                <w:color w:val="000000"/>
                <w:u w:val="single"/>
              </w:rPr>
              <w:t>RESULTS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Default="004C1F80" w:rsidP="00D54637">
            <w:pPr>
              <w:rPr>
                <w:rFonts w:ascii="Calibri" w:hAnsi="Calibri"/>
                <w:color w:val="000000"/>
              </w:rPr>
            </w:pPr>
          </w:p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0:53:23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Wilson-jay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 Racing UK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0:54:43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King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Patron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0:56:25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 xml:space="preserve">Wheatley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AIMS Cycling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0:58:55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 xml:space="preserve">Paul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Felce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Adept Cycling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0:58:59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 xml:space="preserve">Adam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 xml:space="preserve">Brooks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Manilla Cycling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0:59:41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Hamilton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Fietsen Tempo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1:00:39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Anthony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Moy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1:01:26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Jeff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Belt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1:01:50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Neal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Archer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1:01:50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Howard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556EA2">
              <w:rPr>
                <w:rFonts w:ascii="Calibri" w:hAnsi="Calibri"/>
                <w:color w:val="000000"/>
              </w:rPr>
              <w:t>Heighton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556EA2">
              <w:rPr>
                <w:rFonts w:ascii="Calibri" w:hAnsi="Calibri"/>
                <w:color w:val="000000"/>
              </w:rPr>
              <w:t>Ferryhill</w:t>
            </w:r>
            <w:proofErr w:type="spellEnd"/>
            <w:r w:rsidRPr="00556EA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56EA2"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1:01:56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Carter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1:03:02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 xml:space="preserve">Kirton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1:04:02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Swales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1:04:20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Cole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1:04:34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Alistair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Macdonald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Sporting Club Gothic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1:05:35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Cole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556EA2">
              <w:rPr>
                <w:rFonts w:ascii="Calibri" w:hAnsi="Calibri"/>
                <w:color w:val="000000"/>
              </w:rPr>
              <w:t>Baldam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Manilla Cycling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1:05:51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Kate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Sanderson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1:06:19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 xml:space="preserve">Dennis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Potter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Adept Cycling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1:08:44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556EA2">
              <w:rPr>
                <w:rFonts w:ascii="Calibri" w:hAnsi="Calibri"/>
                <w:color w:val="000000"/>
              </w:rPr>
              <w:t>Emel</w:t>
            </w:r>
            <w:proofErr w:type="spellEnd"/>
            <w:r w:rsidRPr="00556EA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556EA2">
              <w:rPr>
                <w:rFonts w:ascii="Calibri" w:hAnsi="Calibri"/>
                <w:color w:val="000000"/>
              </w:rPr>
              <w:t>Bagdatlioglu</w:t>
            </w:r>
            <w:proofErr w:type="spellEnd"/>
            <w:r w:rsidRPr="00556EA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1:15:46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Alain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White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1:16:49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Kettle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1:19:34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Barbara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Kettle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556EA2" w:rsidTr="00D54637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56EA2">
              <w:rPr>
                <w:rFonts w:ascii="Calibri" w:hAnsi="Calibri"/>
                <w:b/>
                <w:bCs/>
                <w:color w:val="000000"/>
              </w:rPr>
              <w:t>1:32:01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Sandra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Main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556EA2" w:rsidRDefault="004C1F80" w:rsidP="00D54637">
            <w:pPr>
              <w:rPr>
                <w:rFonts w:ascii="Calibri" w:hAnsi="Calibri"/>
                <w:color w:val="000000"/>
              </w:rPr>
            </w:pPr>
            <w:r w:rsidRPr="00556EA2">
              <w:rPr>
                <w:rFonts w:ascii="Calibri" w:hAnsi="Calibri"/>
                <w:color w:val="000000"/>
              </w:rPr>
              <w:t>Cleveland Wheelers CC</w:t>
            </w:r>
          </w:p>
        </w:tc>
      </w:tr>
    </w:tbl>
    <w:p w:rsidR="004C1F80" w:rsidRDefault="004C1F80" w:rsidP="004C1F80"/>
    <w:p w:rsidR="004C1F80" w:rsidRPr="006C4552" w:rsidRDefault="004C1F80" w:rsidP="004C1F80">
      <w:pPr>
        <w:rPr>
          <w:b/>
          <w:u w:val="single"/>
        </w:rPr>
      </w:pPr>
      <w:r w:rsidRPr="006C4552">
        <w:rPr>
          <w:b/>
          <w:u w:val="single"/>
        </w:rPr>
        <w:t>TIME TRIAL BIKE RESULTS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360"/>
        <w:gridCol w:w="1360"/>
        <w:gridCol w:w="1540"/>
        <w:gridCol w:w="1560"/>
        <w:gridCol w:w="2380"/>
      </w:tblGrid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0:49:28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Keith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Murray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DRAG2ZERO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0:50:37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Shaun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Tyson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Ribble</w:t>
            </w:r>
            <w:proofErr w:type="spellEnd"/>
            <w:r w:rsidRPr="00236930">
              <w:rPr>
                <w:rFonts w:ascii="Calibri" w:hAnsi="Calibri"/>
                <w:color w:val="000000"/>
              </w:rPr>
              <w:t xml:space="preserve"> Pro Cycling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0:51:15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Aaron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Preston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E46BB4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0:51:24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Michael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Smart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TS Racing Team - OTR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0:51:37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Ross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Turner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E46BB4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0:51:47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Toby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Tanfield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E46BB4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0:51:52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Duncan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Mullier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Harrogate Nova CC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0:52:20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Jonathan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Robinson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Army Cycling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0:52:29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Murray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DRAG2ZERO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0:52:51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Smales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Harrogate Nova CC</w:t>
            </w:r>
          </w:p>
        </w:tc>
      </w:tr>
      <w:tr w:rsidR="004C1F80" w:rsidRPr="00236930" w:rsidTr="00D54637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00:52:59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Steve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Gibson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Peak Road Club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0:53:04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Euan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Sanderson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E46BB4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0:53:28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Marcel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Schubert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Darlington Cycling Club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0:53:42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Lilleker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E46BB4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0:54:08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Sturman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Blumilk.com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0:54:59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Hambleton RC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0:55:09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Steven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Bell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Fietsen Tempo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0:55:59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Michael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Dowson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Pedalling Squares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0:57:26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Hilton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Armstrong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Fietsen Tempo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lastRenderedPageBreak/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0:57:45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Snape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Fietsen Tempo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0:57:55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Guy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Adept Cycling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0:57:55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Meadows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0:58:52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0:59:07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Carl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Forbes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0:59:48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Richie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Grant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Hartlepool CC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1:02:07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Heighton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1:02:07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Riley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Fietsen Tempo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1:03:04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Robert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1:03:05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Hopper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Zeus CRT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1:03:23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Mayo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1:03:41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Greenan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Ferryhill</w:t>
            </w:r>
            <w:proofErr w:type="spellEnd"/>
            <w:r w:rsidRPr="0023693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36930"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1:03:46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Rohan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Rayner-smith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Darlington Cycling Club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1:05:03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Neil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236930" w:rsidTr="00D5463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1:06:34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Ackerley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236930" w:rsidRDefault="004C1F80" w:rsidP="00D54637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1:10:08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Alexander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proofErr w:type="spellStart"/>
            <w:r w:rsidRPr="00236930">
              <w:rPr>
                <w:rFonts w:ascii="Calibri" w:hAnsi="Calibri"/>
                <w:color w:val="000000"/>
              </w:rPr>
              <w:t>Albarosa</w:t>
            </w:r>
            <w:proofErr w:type="spellEnd"/>
            <w:r w:rsidRPr="00236930">
              <w:rPr>
                <w:rFonts w:ascii="Calibri" w:hAnsi="Calibri"/>
                <w:color w:val="000000"/>
              </w:rPr>
              <w:t xml:space="preserve"> CC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1:10:20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Paul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Dawson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VTTA (North)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1:02:59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Bell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Fietsen Tempo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1:11:08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Nikki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Metcalfe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Team </w:t>
            </w:r>
            <w:proofErr w:type="spellStart"/>
            <w:r w:rsidRPr="00236930">
              <w:rPr>
                <w:rFonts w:ascii="Calibri" w:hAnsi="Calibri"/>
                <w:color w:val="000000"/>
              </w:rPr>
              <w:t>Boompods</w:t>
            </w:r>
            <w:proofErr w:type="spellEnd"/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1:12:42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1:13:11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Phil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Wright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Hartlepool CC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36930">
              <w:rPr>
                <w:rFonts w:ascii="Calibri" w:hAnsi="Calibri"/>
                <w:b/>
                <w:bCs/>
                <w:color w:val="000000"/>
              </w:rPr>
              <w:t>1:13:14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>White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C86A40">
            <w:pPr>
              <w:rPr>
                <w:rFonts w:ascii="Calibri" w:hAnsi="Calibri"/>
                <w:color w:val="000000"/>
              </w:rPr>
            </w:pPr>
            <w:r w:rsidRPr="00236930">
              <w:rPr>
                <w:rFonts w:ascii="Calibri" w:hAnsi="Calibri"/>
                <w:color w:val="000000"/>
              </w:rPr>
              <w:t xml:space="preserve">Cleveland Wheelers </w:t>
            </w:r>
          </w:p>
        </w:tc>
      </w:tr>
      <w:tr w:rsidR="00E4709A" w:rsidRPr="00236930" w:rsidTr="00E47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D5463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D5463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D546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D546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09A" w:rsidRPr="00236930" w:rsidRDefault="00E4709A" w:rsidP="00D85833">
            <w:pPr>
              <w:rPr>
                <w:rFonts w:ascii="Calibri" w:hAnsi="Calibri"/>
                <w:color w:val="000000"/>
              </w:rPr>
            </w:pPr>
          </w:p>
        </w:tc>
      </w:tr>
    </w:tbl>
    <w:p w:rsidR="004C1F80" w:rsidRDefault="004C1F80" w:rsidP="004C1F80">
      <w:pPr>
        <w:rPr>
          <w:b/>
          <w:u w:val="single"/>
        </w:rPr>
      </w:pPr>
      <w:r w:rsidRPr="002C4E85">
        <w:rPr>
          <w:b/>
          <w:u w:val="single"/>
        </w:rPr>
        <w:t>DNS/ DNF</w:t>
      </w:r>
    </w:p>
    <w:p w:rsidR="004C1F80" w:rsidRDefault="004C1F80" w:rsidP="004C1F80">
      <w:r>
        <w:tab/>
      </w:r>
      <w:r>
        <w:tab/>
      </w:r>
    </w:p>
    <w:tbl>
      <w:tblPr>
        <w:tblW w:w="6193" w:type="dxa"/>
        <w:tblInd w:w="93" w:type="dxa"/>
        <w:tblLook w:val="04A0" w:firstRow="1" w:lastRow="0" w:firstColumn="1" w:lastColumn="0" w:noHBand="0" w:noVBand="1"/>
      </w:tblPr>
      <w:tblGrid>
        <w:gridCol w:w="1540"/>
        <w:gridCol w:w="1560"/>
        <w:gridCol w:w="3093"/>
      </w:tblGrid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 xml:space="preserve">Alexander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Lineton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Darlington Tri Club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 xml:space="preserve">Jefferies 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Dougan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Ferryhill</w:t>
            </w:r>
            <w:proofErr w:type="spellEnd"/>
            <w:r w:rsidRPr="006C455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C4552"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Rob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Brixey</w:t>
            </w:r>
            <w:proofErr w:type="spellEnd"/>
            <w:r w:rsidRPr="006C455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Hansom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AIMS Cycling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 xml:space="preserve">Paige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Mcleod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Kay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Stokes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Cleveland Wheelers CC</w:t>
            </w:r>
          </w:p>
        </w:tc>
      </w:tr>
      <w:tr w:rsidR="004C1F80" w:rsidRPr="006C4552" w:rsidTr="00D5463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Caroline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Ratcliff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Ferryhill</w:t>
            </w:r>
            <w:proofErr w:type="spellEnd"/>
            <w:r w:rsidRPr="006C455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C4552"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Howard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Neale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Darlington Cycling Club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 xml:space="preserve">Darren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Moody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 xml:space="preserve">Team </w:t>
            </w:r>
            <w:proofErr w:type="spellStart"/>
            <w:r w:rsidRPr="006C4552">
              <w:rPr>
                <w:rFonts w:ascii="Calibri" w:hAnsi="Calibri"/>
                <w:color w:val="000000"/>
              </w:rPr>
              <w:t>Backstedt</w:t>
            </w:r>
            <w:proofErr w:type="spellEnd"/>
            <w:r w:rsidRPr="006C4552">
              <w:rPr>
                <w:rFonts w:ascii="Calibri" w:hAnsi="Calibri"/>
                <w:color w:val="000000"/>
              </w:rPr>
              <w:t xml:space="preserve"> Bike Performance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Tyler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Ferryhill</w:t>
            </w:r>
            <w:proofErr w:type="spellEnd"/>
            <w:r w:rsidRPr="006C455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C4552"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White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Belbin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AIMS Cycling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Statham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Houghton CC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Taylor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Blumilk.com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Shaun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Teasdale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Graeme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Carter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Dalton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Stockton Wheelers CC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C4552">
              <w:rPr>
                <w:rFonts w:ascii="Calibri" w:hAnsi="Calibri"/>
                <w:color w:val="000000"/>
              </w:rPr>
              <w:t>Thirling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Hartlepool CC</w:t>
            </w:r>
          </w:p>
        </w:tc>
      </w:tr>
      <w:tr w:rsidR="004C1F80" w:rsidRPr="006C4552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lastRenderedPageBreak/>
              <w:t>Philip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Graves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C4552" w:rsidRDefault="004C1F80" w:rsidP="00D54637">
            <w:pPr>
              <w:rPr>
                <w:rFonts w:ascii="Calibri" w:hAnsi="Calibri"/>
                <w:color w:val="000000"/>
              </w:rPr>
            </w:pPr>
            <w:r w:rsidRPr="006C4552">
              <w:rPr>
                <w:rFonts w:ascii="Calibri" w:hAnsi="Calibri"/>
                <w:color w:val="000000"/>
              </w:rPr>
              <w:t>NOPINZ</w:t>
            </w:r>
          </w:p>
        </w:tc>
      </w:tr>
      <w:tr w:rsidR="004C1F80" w:rsidRPr="006D3086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D3086">
              <w:rPr>
                <w:rFonts w:ascii="Calibri" w:hAnsi="Calibri"/>
                <w:color w:val="000000"/>
              </w:rPr>
              <w:t>Peareth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proofErr w:type="spellStart"/>
            <w:r w:rsidRPr="006D3086">
              <w:rPr>
                <w:rFonts w:ascii="Calibri" w:hAnsi="Calibri"/>
                <w:color w:val="000000"/>
              </w:rPr>
              <w:t>Ferryhill</w:t>
            </w:r>
            <w:proofErr w:type="spellEnd"/>
            <w:r w:rsidRPr="006D308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D3086"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</w:tr>
      <w:tr w:rsidR="004C1F80" w:rsidRPr="006D3086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Keith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Guest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Manilla Cycling</w:t>
            </w:r>
          </w:p>
        </w:tc>
      </w:tr>
      <w:tr w:rsidR="004C1F80" w:rsidRPr="006D3086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Benjamin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Moody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 xml:space="preserve">Team </w:t>
            </w:r>
            <w:proofErr w:type="spellStart"/>
            <w:r w:rsidRPr="006D3086">
              <w:rPr>
                <w:rFonts w:ascii="Calibri" w:hAnsi="Calibri"/>
                <w:color w:val="000000"/>
              </w:rPr>
              <w:t>Backstedt</w:t>
            </w:r>
            <w:proofErr w:type="spellEnd"/>
            <w:r w:rsidRPr="006D3086">
              <w:rPr>
                <w:rFonts w:ascii="Calibri" w:hAnsi="Calibri"/>
                <w:color w:val="000000"/>
              </w:rPr>
              <w:t xml:space="preserve"> Bike Performance</w:t>
            </w:r>
          </w:p>
        </w:tc>
      </w:tr>
      <w:tr w:rsidR="004C1F80" w:rsidRPr="006D3086" w:rsidTr="00D54637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Cole MD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80" w:rsidRPr="006D3086" w:rsidRDefault="004C1F80" w:rsidP="00D54637">
            <w:pPr>
              <w:rPr>
                <w:rFonts w:ascii="Calibri" w:hAnsi="Calibri"/>
                <w:color w:val="000000"/>
              </w:rPr>
            </w:pPr>
            <w:r w:rsidRPr="006D3086">
              <w:rPr>
                <w:rFonts w:ascii="Calibri" w:hAnsi="Calibri"/>
                <w:color w:val="000000"/>
              </w:rPr>
              <w:t>Cleveland Wheelers CC</w:t>
            </w:r>
          </w:p>
        </w:tc>
      </w:tr>
    </w:tbl>
    <w:p w:rsidR="009810BB" w:rsidRDefault="009810BB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sectPr w:rsidR="00714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B0"/>
    <w:rsid w:val="00012136"/>
    <w:rsid w:val="00040A95"/>
    <w:rsid w:val="00046533"/>
    <w:rsid w:val="00074502"/>
    <w:rsid w:val="00092361"/>
    <w:rsid w:val="000A340E"/>
    <w:rsid w:val="000B41CE"/>
    <w:rsid w:val="000C4F4A"/>
    <w:rsid w:val="000E3A04"/>
    <w:rsid w:val="000F0FEA"/>
    <w:rsid w:val="000F7393"/>
    <w:rsid w:val="00112883"/>
    <w:rsid w:val="0011469C"/>
    <w:rsid w:val="00116B7F"/>
    <w:rsid w:val="001254C6"/>
    <w:rsid w:val="00162B86"/>
    <w:rsid w:val="00181581"/>
    <w:rsid w:val="00192056"/>
    <w:rsid w:val="0019503D"/>
    <w:rsid w:val="001B5652"/>
    <w:rsid w:val="001C1BCF"/>
    <w:rsid w:val="001C22A3"/>
    <w:rsid w:val="001F7504"/>
    <w:rsid w:val="0022388C"/>
    <w:rsid w:val="00225407"/>
    <w:rsid w:val="00243313"/>
    <w:rsid w:val="00261BC5"/>
    <w:rsid w:val="00271F71"/>
    <w:rsid w:val="00282587"/>
    <w:rsid w:val="00296516"/>
    <w:rsid w:val="002A32D9"/>
    <w:rsid w:val="002A7E0F"/>
    <w:rsid w:val="002B2281"/>
    <w:rsid w:val="002C37F2"/>
    <w:rsid w:val="002C691D"/>
    <w:rsid w:val="002D66B8"/>
    <w:rsid w:val="002E5F14"/>
    <w:rsid w:val="003107C8"/>
    <w:rsid w:val="00315512"/>
    <w:rsid w:val="00325145"/>
    <w:rsid w:val="00334E45"/>
    <w:rsid w:val="003505E7"/>
    <w:rsid w:val="00351E23"/>
    <w:rsid w:val="00354CA4"/>
    <w:rsid w:val="003B6594"/>
    <w:rsid w:val="003C6EAD"/>
    <w:rsid w:val="003D61F2"/>
    <w:rsid w:val="0041564A"/>
    <w:rsid w:val="00421A0A"/>
    <w:rsid w:val="00444C10"/>
    <w:rsid w:val="00450519"/>
    <w:rsid w:val="004A54A2"/>
    <w:rsid w:val="004C1F80"/>
    <w:rsid w:val="004E07A3"/>
    <w:rsid w:val="004F5E8A"/>
    <w:rsid w:val="00500A48"/>
    <w:rsid w:val="00522043"/>
    <w:rsid w:val="005433E4"/>
    <w:rsid w:val="00593DCD"/>
    <w:rsid w:val="005B006C"/>
    <w:rsid w:val="005D190C"/>
    <w:rsid w:val="006224F9"/>
    <w:rsid w:val="00626BCD"/>
    <w:rsid w:val="00645933"/>
    <w:rsid w:val="006701EE"/>
    <w:rsid w:val="006947EC"/>
    <w:rsid w:val="006A422E"/>
    <w:rsid w:val="006C3EDD"/>
    <w:rsid w:val="00705DDC"/>
    <w:rsid w:val="00706B2A"/>
    <w:rsid w:val="00713FC3"/>
    <w:rsid w:val="00714EEA"/>
    <w:rsid w:val="0072414E"/>
    <w:rsid w:val="0072432C"/>
    <w:rsid w:val="0074721F"/>
    <w:rsid w:val="00757F9A"/>
    <w:rsid w:val="007678BA"/>
    <w:rsid w:val="007B68F2"/>
    <w:rsid w:val="007F4263"/>
    <w:rsid w:val="00804FE8"/>
    <w:rsid w:val="00834D35"/>
    <w:rsid w:val="008666CF"/>
    <w:rsid w:val="00882DCD"/>
    <w:rsid w:val="00892CDE"/>
    <w:rsid w:val="008A75C6"/>
    <w:rsid w:val="008D63D5"/>
    <w:rsid w:val="00921629"/>
    <w:rsid w:val="009309C2"/>
    <w:rsid w:val="00934317"/>
    <w:rsid w:val="009436D5"/>
    <w:rsid w:val="00956F80"/>
    <w:rsid w:val="009808FD"/>
    <w:rsid w:val="009810BB"/>
    <w:rsid w:val="0098597E"/>
    <w:rsid w:val="009C6B51"/>
    <w:rsid w:val="00A105B7"/>
    <w:rsid w:val="00A448C9"/>
    <w:rsid w:val="00A56AB7"/>
    <w:rsid w:val="00A72991"/>
    <w:rsid w:val="00A80B99"/>
    <w:rsid w:val="00B55522"/>
    <w:rsid w:val="00B606FC"/>
    <w:rsid w:val="00B73ACE"/>
    <w:rsid w:val="00B77A96"/>
    <w:rsid w:val="00BA2473"/>
    <w:rsid w:val="00BB6B41"/>
    <w:rsid w:val="00BC086C"/>
    <w:rsid w:val="00BD13CC"/>
    <w:rsid w:val="00BD525D"/>
    <w:rsid w:val="00BF60D3"/>
    <w:rsid w:val="00BF70CF"/>
    <w:rsid w:val="00C129E3"/>
    <w:rsid w:val="00C25DA4"/>
    <w:rsid w:val="00C3133D"/>
    <w:rsid w:val="00C42360"/>
    <w:rsid w:val="00C62CAA"/>
    <w:rsid w:val="00C63821"/>
    <w:rsid w:val="00CA14EC"/>
    <w:rsid w:val="00CB1025"/>
    <w:rsid w:val="00CD392E"/>
    <w:rsid w:val="00CE4236"/>
    <w:rsid w:val="00CF7542"/>
    <w:rsid w:val="00D27DCE"/>
    <w:rsid w:val="00D4571C"/>
    <w:rsid w:val="00D54637"/>
    <w:rsid w:val="00D60C2A"/>
    <w:rsid w:val="00D65F22"/>
    <w:rsid w:val="00D70B09"/>
    <w:rsid w:val="00D85833"/>
    <w:rsid w:val="00D863CE"/>
    <w:rsid w:val="00DC17FD"/>
    <w:rsid w:val="00DD55E1"/>
    <w:rsid w:val="00E05940"/>
    <w:rsid w:val="00E2457C"/>
    <w:rsid w:val="00E44F86"/>
    <w:rsid w:val="00E46BB4"/>
    <w:rsid w:val="00E4709A"/>
    <w:rsid w:val="00E51BC6"/>
    <w:rsid w:val="00E55350"/>
    <w:rsid w:val="00E648B6"/>
    <w:rsid w:val="00E86321"/>
    <w:rsid w:val="00E9178E"/>
    <w:rsid w:val="00EA7110"/>
    <w:rsid w:val="00EC09AE"/>
    <w:rsid w:val="00ED293A"/>
    <w:rsid w:val="00F057E8"/>
    <w:rsid w:val="00F166D6"/>
    <w:rsid w:val="00F57F0B"/>
    <w:rsid w:val="00F639B0"/>
    <w:rsid w:val="00F65B1A"/>
    <w:rsid w:val="00F7567E"/>
    <w:rsid w:val="00F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evelandwheel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F32B-6954-4D90-BF49-AA41DA5C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WHEELERS CYCLING CLUB</vt:lpstr>
    </vt:vector>
  </TitlesOfParts>
  <Company>Macmillan College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WHEELERS CYCLING CLUB</dc:title>
  <dc:creator>profile</dc:creator>
  <cp:lastModifiedBy>Mike</cp:lastModifiedBy>
  <cp:revision>15</cp:revision>
  <cp:lastPrinted>2010-03-15T21:45:00Z</cp:lastPrinted>
  <dcterms:created xsi:type="dcterms:W3CDTF">2019-03-10T19:53:00Z</dcterms:created>
  <dcterms:modified xsi:type="dcterms:W3CDTF">2019-03-11T15:58:00Z</dcterms:modified>
</cp:coreProperties>
</file>