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10C8" w14:textId="77777777" w:rsidR="00000000" w:rsidRPr="00BF1C47" w:rsidRDefault="00BF1C47" w:rsidP="00BF1C47">
      <w:pPr>
        <w:ind w:left="-1134"/>
        <w:rPr>
          <w:rFonts w:ascii="Verdana" w:hAnsi="Verdana" w:cs="Arial"/>
        </w:rPr>
      </w:pPr>
      <w:r w:rsidRPr="00BF1C47">
        <w:rPr>
          <w:rFonts w:ascii="Verdana" w:hAnsi="Verdana" w:cs="Arial"/>
          <w:b/>
        </w:rPr>
        <w:t>Risk Assessment QS/7</w:t>
      </w:r>
    </w:p>
    <w:p w14:paraId="1975A891" w14:textId="77777777" w:rsidR="00000000" w:rsidRPr="00BF1C47" w:rsidRDefault="00BF1C47" w:rsidP="00BF1C47">
      <w:pPr>
        <w:ind w:left="-1134"/>
        <w:rPr>
          <w:rFonts w:ascii="Verdana" w:hAnsi="Verdana" w:cs="Arial"/>
        </w:rPr>
      </w:pPr>
      <w:r w:rsidRPr="00BF1C47">
        <w:rPr>
          <w:rFonts w:ascii="Verdana" w:hAnsi="Verdana" w:cs="Arial"/>
        </w:rPr>
        <w:t xml:space="preserve">Challock - Charing – Challock - Boughton Lees – Chilham – Challock  </w:t>
      </w:r>
    </w:p>
    <w:p w14:paraId="51D08955" w14:textId="186841A6" w:rsidR="00000000" w:rsidRPr="00BF1C47" w:rsidRDefault="00BF1C47" w:rsidP="00BF1C47">
      <w:pPr>
        <w:ind w:left="-1134"/>
        <w:rPr>
          <w:rFonts w:ascii="Verdana" w:hAnsi="Verdana" w:cs="Arial"/>
        </w:rPr>
      </w:pPr>
    </w:p>
    <w:p w14:paraId="32082534" w14:textId="1A25E504" w:rsidR="00BF1C47" w:rsidRPr="00BF1C47" w:rsidRDefault="00BF1C47" w:rsidP="00BF1C47">
      <w:pPr>
        <w:ind w:left="-1134"/>
        <w:rPr>
          <w:rFonts w:ascii="Verdana" w:hAnsi="Verdana" w:cs="Arial"/>
        </w:rPr>
      </w:pPr>
      <w:r w:rsidRPr="00BF1C47">
        <w:rPr>
          <w:rFonts w:ascii="Verdana" w:hAnsi="Verdana" w:cs="Arial"/>
        </w:rPr>
        <w:t>Start in bus layby on A251 approx</w:t>
      </w:r>
      <w:r w:rsidRPr="00BF1C47">
        <w:rPr>
          <w:rFonts w:ascii="Verdana" w:hAnsi="Verdana" w:cs="Arial"/>
        </w:rPr>
        <w:t>.</w:t>
      </w:r>
      <w:r w:rsidRPr="00BF1C47">
        <w:rPr>
          <w:rFonts w:ascii="Verdana" w:hAnsi="Verdana" w:cs="Arial"/>
        </w:rPr>
        <w:t xml:space="preserve"> 50 metres from Challock RAB (Halfway House PH). Take first exit to join A252, proceed to Charing RAB (4.12 miles). Take care on fast approach to roundabout. Take 4</w:t>
      </w:r>
      <w:r w:rsidRPr="00BF1C47">
        <w:rPr>
          <w:rFonts w:ascii="Verdana" w:hAnsi="Verdana" w:cs="Arial"/>
          <w:vertAlign w:val="superscript"/>
        </w:rPr>
        <w:t>th</w:t>
      </w:r>
      <w:r w:rsidRPr="00BF1C47">
        <w:rPr>
          <w:rFonts w:ascii="Verdana" w:hAnsi="Verdana" w:cs="Arial"/>
        </w:rPr>
        <w:t xml:space="preserve"> exit to </w:t>
      </w:r>
      <w:proofErr w:type="spellStart"/>
      <w:r w:rsidRPr="00BF1C47">
        <w:rPr>
          <w:rFonts w:ascii="Verdana" w:hAnsi="Verdana" w:cs="Arial"/>
        </w:rPr>
        <w:t>rejoin</w:t>
      </w:r>
      <w:proofErr w:type="spellEnd"/>
      <w:r w:rsidRPr="00BF1C47">
        <w:rPr>
          <w:rFonts w:ascii="Verdana" w:hAnsi="Verdana" w:cs="Arial"/>
        </w:rPr>
        <w:t xml:space="preserve"> A252 to climb Charing Hill to Challock RAB (8.2 miles). Take 3</w:t>
      </w:r>
      <w:r w:rsidRPr="00BF1C47">
        <w:rPr>
          <w:rFonts w:ascii="Verdana" w:hAnsi="Verdana" w:cs="Arial"/>
          <w:vertAlign w:val="superscript"/>
        </w:rPr>
        <w:t>rd</w:t>
      </w:r>
      <w:r w:rsidRPr="00BF1C47">
        <w:rPr>
          <w:rFonts w:ascii="Verdana" w:hAnsi="Verdana" w:cs="Arial"/>
        </w:rPr>
        <w:t xml:space="preserve"> exit onto A251 to Boughton Lees where left </w:t>
      </w:r>
      <w:proofErr w:type="gramStart"/>
      <w:r w:rsidRPr="00BF1C47">
        <w:rPr>
          <w:rFonts w:ascii="Verdana" w:hAnsi="Verdana" w:cs="Arial"/>
        </w:rPr>
        <w:t>to</w:t>
      </w:r>
      <w:proofErr w:type="gramEnd"/>
      <w:r w:rsidRPr="00BF1C47">
        <w:rPr>
          <w:rFonts w:ascii="Verdana" w:hAnsi="Verdana" w:cs="Arial"/>
        </w:rPr>
        <w:t xml:space="preserve"> Kemps Corner (11.93 miles). Left (care) to join A28 to Chilham Fork (17.25 miles). Left onto A252 up Molash Hill to finish at Challock RAB road sign approx</w:t>
      </w:r>
      <w:r w:rsidRPr="00BF1C47">
        <w:rPr>
          <w:rFonts w:ascii="Verdana" w:hAnsi="Verdana" w:cs="Arial"/>
        </w:rPr>
        <w:t>.</w:t>
      </w:r>
      <w:r w:rsidRPr="00BF1C47">
        <w:rPr>
          <w:rFonts w:ascii="Verdana" w:hAnsi="Verdana" w:cs="Arial"/>
        </w:rPr>
        <w:t xml:space="preserve"> 80 metres short of Challock RAB (21.9 miles). </w:t>
      </w:r>
    </w:p>
    <w:p w14:paraId="72619362" w14:textId="77777777" w:rsidR="00BF1C47" w:rsidRPr="00BF1C47" w:rsidRDefault="00BF1C47" w:rsidP="00BF1C47">
      <w:pPr>
        <w:ind w:left="-1134"/>
        <w:rPr>
          <w:rFonts w:ascii="Verdana" w:hAnsi="Verdana" w:cs="Arial"/>
        </w:rPr>
      </w:pPr>
    </w:p>
    <w:p w14:paraId="72AB36FF" w14:textId="3ACF9515" w:rsidR="00BF1C47" w:rsidRPr="00BF1C47" w:rsidRDefault="00BF1C47" w:rsidP="00BF1C47">
      <w:pPr>
        <w:ind w:left="-1134"/>
        <w:rPr>
          <w:rFonts w:ascii="Verdana" w:hAnsi="Verdana" w:cs="Arial"/>
        </w:rPr>
      </w:pPr>
      <w:r w:rsidRPr="00BF1C47">
        <w:rPr>
          <w:rFonts w:ascii="Verdana" w:hAnsi="Verdana" w:cs="Arial"/>
        </w:rPr>
        <w:t>Note on start sheet reminding finishers to take care when turning left at Challock RAB and to remember that competitors may still be returning from Charing roundabout.</w:t>
      </w:r>
    </w:p>
    <w:p w14:paraId="4F4DD6E8" w14:textId="77777777" w:rsidR="00BF1C47" w:rsidRPr="00BF1C47" w:rsidRDefault="00BF1C47" w:rsidP="00BF1C47">
      <w:pPr>
        <w:ind w:left="-1134"/>
        <w:rPr>
          <w:rFonts w:ascii="Verdana" w:hAnsi="Verdana" w:cs="Arial"/>
        </w:rPr>
      </w:pPr>
    </w:p>
    <w:tbl>
      <w:tblPr>
        <w:tblW w:w="0" w:type="auto"/>
        <w:tblInd w:w="-1051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693"/>
        <w:gridCol w:w="901"/>
      </w:tblGrid>
      <w:tr w:rsidR="00000000" w:rsidRPr="00BF1C47" w14:paraId="143169B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66BB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>Location</w:t>
            </w:r>
          </w:p>
          <w:p w14:paraId="2A3F0082" w14:textId="77777777" w:rsidR="00000000" w:rsidRPr="00BF1C47" w:rsidRDefault="00BF1C47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364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D400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Risk Reduction Measures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329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>Risk</w:t>
            </w:r>
          </w:p>
        </w:tc>
      </w:tr>
      <w:tr w:rsidR="00000000" w:rsidRPr="00BF1C47" w14:paraId="62042EE4" w14:textId="77777777"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93A9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General</w:t>
            </w:r>
          </w:p>
          <w:p w14:paraId="4BD79AFA" w14:textId="77777777" w:rsidR="00000000" w:rsidRPr="00BF1C47" w:rsidRDefault="00BF1C47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47D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762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Traffic counts</w:t>
            </w:r>
          </w:p>
        </w:tc>
        <w:tc>
          <w:tcPr>
            <w:tcW w:w="9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330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4971560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C621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Before/at start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D001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Competito</w:t>
            </w:r>
            <w:r w:rsidRPr="00BF1C47">
              <w:rPr>
                <w:rFonts w:ascii="Verdana" w:hAnsi="Verdana" w:cs="Arial"/>
              </w:rPr>
              <w:t>rs riding from H.Q., warming up, waiting at roadside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A568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Cycle event signs, start sheet instructions  </w:t>
            </w:r>
          </w:p>
          <w:p w14:paraId="633667F6" w14:textId="77777777" w:rsidR="00000000" w:rsidRPr="00BF1C47" w:rsidRDefault="00BF1C47">
            <w:pPr>
              <w:rPr>
                <w:rFonts w:ascii="Verdana" w:hAnsi="Verdan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38C3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47B75DE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0A9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At start on A251 at bus layby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9BAB" w14:textId="7B126DD6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Adequate parking for start timekeepers car only, with area for riders waiting to start to stand off carriageway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C908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Cycl</w:t>
            </w:r>
            <w:r w:rsidRPr="00BF1C47">
              <w:rPr>
                <w:rFonts w:ascii="Verdana" w:hAnsi="Verdana" w:cs="Arial"/>
              </w:rPr>
              <w:t xml:space="preserve">e event sign on A.251 prior to start.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36EA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1A5F408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A89B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>1.Challock RAB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30E8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Riders take 1</w:t>
            </w:r>
            <w:r w:rsidRPr="00BF1C47">
              <w:rPr>
                <w:rFonts w:ascii="Verdana" w:hAnsi="Verdana" w:cs="Arial"/>
                <w:vertAlign w:val="superscript"/>
              </w:rPr>
              <w:t>st</w:t>
            </w:r>
            <w:r w:rsidRPr="00BF1C47">
              <w:rPr>
                <w:rFonts w:ascii="Verdana" w:hAnsi="Verdana" w:cs="Arial"/>
              </w:rPr>
              <w:t xml:space="preserve"> exit onto A252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EBA7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3 Marshals. Cycle event signs on all approaches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486D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1FBA2E5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9CEF" w14:textId="77777777" w:rsidR="00000000" w:rsidRPr="00BF1C47" w:rsidRDefault="00BF1C47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BF1C47">
              <w:rPr>
                <w:rFonts w:ascii="Verdana" w:hAnsi="Verdana" w:cs="Arial"/>
                <w:b/>
                <w:sz w:val="20"/>
              </w:rPr>
              <w:t xml:space="preserve">2. Charing Hill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5146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Fast descent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2BE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1 marshal on hill to indicate riders to slow for RAB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5239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4CDD13E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E2EB" w14:textId="77777777" w:rsidR="00000000" w:rsidRPr="00BF1C47" w:rsidRDefault="00BF1C47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BF1C47">
              <w:rPr>
                <w:rFonts w:ascii="Verdana" w:hAnsi="Verdana" w:cs="Arial"/>
                <w:b/>
                <w:sz w:val="20"/>
              </w:rPr>
              <w:t>3. Charing RAB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371F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Riders t</w:t>
            </w:r>
            <w:r w:rsidRPr="00BF1C47">
              <w:rPr>
                <w:rFonts w:ascii="Verdana" w:hAnsi="Verdana" w:cs="Arial"/>
              </w:rPr>
              <w:t>urn taking 4</w:t>
            </w:r>
            <w:r w:rsidRPr="00BF1C47">
              <w:rPr>
                <w:rFonts w:ascii="Verdana" w:hAnsi="Verdana" w:cs="Arial"/>
                <w:vertAlign w:val="superscript"/>
              </w:rPr>
              <w:t>th</w:t>
            </w:r>
            <w:r w:rsidRPr="00BF1C47">
              <w:rPr>
                <w:rFonts w:ascii="Verdana" w:hAnsi="Verdana" w:cs="Arial"/>
              </w:rPr>
              <w:t xml:space="preserve"> exit to retrace up Charing Hill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93BA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4 marshals.  Cycle event signs on all approach roads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1CE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5BB53B3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137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4. Challock RAB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2C1F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Riders take 3</w:t>
            </w:r>
            <w:r w:rsidRPr="00BF1C47">
              <w:rPr>
                <w:rFonts w:ascii="Verdana" w:hAnsi="Verdana" w:cs="Arial"/>
                <w:vertAlign w:val="superscript"/>
              </w:rPr>
              <w:t>rd</w:t>
            </w:r>
            <w:r w:rsidRPr="00BF1C47">
              <w:rPr>
                <w:rFonts w:ascii="Verdana" w:hAnsi="Verdana" w:cs="Arial"/>
              </w:rPr>
              <w:t xml:space="preserve"> exit onto A251, some traffic from left and right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791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Marshals and signs as location 1.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C99B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2E110FC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7DA2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5. White Hill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8DF7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Turning on le</w:t>
            </w:r>
            <w:r w:rsidRPr="00BF1C47">
              <w:rPr>
                <w:rFonts w:ascii="Verdana" w:hAnsi="Verdana" w:cs="Arial"/>
              </w:rPr>
              <w:t>ft, some traffic emerging from Wye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F599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Cycle event sign on approach from White Hill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E99D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3D0A3C6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30D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6. Boughton Lees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0330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Riders turn left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1DA3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1 marshal, 1 cycle event sign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977C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546A4B4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096B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7. Kemps Corner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2B1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Riders turn left onto A28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9CF9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1 marshal, cycle event signs on both A28 approaches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B5DA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</w:t>
            </w:r>
            <w:r w:rsidRPr="00BF1C47">
              <w:rPr>
                <w:rFonts w:ascii="Verdana" w:hAnsi="Verdana" w:cs="Arial"/>
              </w:rPr>
              <w:t>ow</w:t>
            </w:r>
          </w:p>
        </w:tc>
      </w:tr>
      <w:tr w:rsidR="00000000" w:rsidRPr="00BF1C47" w14:paraId="3E41B2C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CFE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8. Boughton Corner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234A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proofErr w:type="gramStart"/>
            <w:r w:rsidRPr="00BF1C47">
              <w:rPr>
                <w:rFonts w:ascii="Verdana" w:hAnsi="Verdana" w:cs="Arial"/>
              </w:rPr>
              <w:t>Cross roads</w:t>
            </w:r>
            <w:proofErr w:type="gramEnd"/>
            <w:r w:rsidRPr="00BF1C47">
              <w:rPr>
                <w:rFonts w:ascii="Verdana" w:hAnsi="Verdana" w:cs="Arial"/>
              </w:rPr>
              <w:t xml:space="preserve"> straight on, traffic from left &amp;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8FF9" w14:textId="5321BDB1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Cycle event signs on A251 and Wye Road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FEE0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75A3B9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B9EF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>9. Bagham (Chilham Fork)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FBC4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Junction turn left on A252, traffic from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3E1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1 marshal, cycle event sign on A252 approach from Canterbury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8817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17C9D6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6A4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  <w:b/>
              </w:rPr>
              <w:t xml:space="preserve">10. Chilham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8E0A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Road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FF9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Cycle event sign prior to A252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CAD3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  <w:tr w:rsidR="00000000" w:rsidRPr="00BF1C47" w14:paraId="7A10760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CC8F" w14:textId="77777777" w:rsidR="00000000" w:rsidRPr="00BF1C47" w:rsidRDefault="00BF1C47">
            <w:pPr>
              <w:snapToGrid w:val="0"/>
              <w:rPr>
                <w:rFonts w:ascii="Verdana" w:hAnsi="Verdana" w:cs="Arial"/>
              </w:rPr>
            </w:pPr>
            <w:r w:rsidRPr="00BF1C47">
              <w:rPr>
                <w:rFonts w:ascii="Verdana" w:hAnsi="Verdana" w:cs="Arial"/>
                <w:b/>
              </w:rPr>
              <w:t xml:space="preserve">Finish </w:t>
            </w:r>
          </w:p>
          <w:p w14:paraId="52815FD1" w14:textId="0B86F2EA" w:rsidR="00000000" w:rsidRPr="00BF1C47" w:rsidRDefault="00BF1C47">
            <w:pPr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At Challock RAB sign approx</w:t>
            </w:r>
            <w:r>
              <w:rPr>
                <w:rFonts w:ascii="Verdana" w:hAnsi="Verdana" w:cs="Arial"/>
              </w:rPr>
              <w:t>.</w:t>
            </w:r>
            <w:r w:rsidRPr="00BF1C47">
              <w:rPr>
                <w:rFonts w:ascii="Verdana" w:hAnsi="Verdana" w:cs="Arial"/>
              </w:rPr>
              <w:t xml:space="preserve"> 80 </w:t>
            </w:r>
            <w:proofErr w:type="spellStart"/>
            <w:r w:rsidRPr="00BF1C47">
              <w:rPr>
                <w:rFonts w:ascii="Verdana" w:hAnsi="Verdana" w:cs="Arial"/>
              </w:rPr>
              <w:t>mtrs</w:t>
            </w:r>
            <w:proofErr w:type="spellEnd"/>
            <w:r w:rsidRPr="00BF1C47">
              <w:rPr>
                <w:rFonts w:ascii="Verdana" w:hAnsi="Verdana" w:cs="Arial"/>
              </w:rPr>
              <w:t xml:space="preserve"> before RAB</w:t>
            </w:r>
            <w:r w:rsidRPr="00BF1C47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B4E9" w14:textId="466E2B7B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 xml:space="preserve">Parking for </w:t>
            </w:r>
            <w:proofErr w:type="gramStart"/>
            <w:r w:rsidRPr="00BF1C47">
              <w:rPr>
                <w:rFonts w:ascii="Verdana" w:hAnsi="Verdana" w:cs="Arial"/>
              </w:rPr>
              <w:t>timekeepers</w:t>
            </w:r>
            <w:proofErr w:type="gramEnd"/>
            <w:r w:rsidRPr="00BF1C47">
              <w:rPr>
                <w:rFonts w:ascii="Verdana" w:hAnsi="Verdana" w:cs="Arial"/>
              </w:rPr>
              <w:t xml:space="preserve"> car only</w:t>
            </w:r>
            <w:r w:rsidRPr="00BF1C47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1C45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Chequered board/flag.  Cycle event sign.  Instructions on start sheet for riders returning to HQ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63CD" w14:textId="77777777" w:rsidR="00000000" w:rsidRPr="00BF1C47" w:rsidRDefault="00BF1C47">
            <w:pPr>
              <w:snapToGrid w:val="0"/>
              <w:rPr>
                <w:rFonts w:ascii="Verdana" w:hAnsi="Verdana"/>
              </w:rPr>
            </w:pPr>
            <w:r w:rsidRPr="00BF1C47">
              <w:rPr>
                <w:rFonts w:ascii="Verdana" w:hAnsi="Verdana" w:cs="Arial"/>
              </w:rPr>
              <w:t>Low</w:t>
            </w:r>
          </w:p>
        </w:tc>
      </w:tr>
    </w:tbl>
    <w:p w14:paraId="30301EDD" w14:textId="77777777" w:rsidR="00000000" w:rsidRPr="00BF1C47" w:rsidRDefault="00BF1C47">
      <w:pPr>
        <w:rPr>
          <w:rFonts w:ascii="Verdana" w:hAnsi="Verdana" w:cs="Arial"/>
        </w:rPr>
      </w:pPr>
    </w:p>
    <w:p w14:paraId="411CC5EC" w14:textId="0D73281F" w:rsidR="00000000" w:rsidRPr="00BF1C47" w:rsidRDefault="00BF1C47">
      <w:pPr>
        <w:ind w:left="-1095" w:hanging="15"/>
        <w:rPr>
          <w:rFonts w:ascii="Verdana" w:hAnsi="Verdana" w:cs="Arial"/>
        </w:rPr>
      </w:pPr>
      <w:r w:rsidRPr="00BF1C47">
        <w:rPr>
          <w:rFonts w:ascii="Verdana" w:hAnsi="Verdana" w:cs="Arial"/>
        </w:rPr>
        <w:t xml:space="preserve">October 2010 </w:t>
      </w:r>
      <w:r w:rsidRPr="00BF1C47">
        <w:rPr>
          <w:rFonts w:ascii="Verdana" w:hAnsi="Verdana" w:cs="Arial"/>
        </w:rPr>
        <w:t>-</w:t>
      </w:r>
      <w:r w:rsidRPr="00BF1C47">
        <w:rPr>
          <w:rFonts w:ascii="Verdana" w:hAnsi="Verdana" w:cs="Arial"/>
        </w:rPr>
        <w:t xml:space="preserve"> </w:t>
      </w:r>
      <w:r w:rsidRPr="00BF1C47">
        <w:rPr>
          <w:rFonts w:ascii="Verdana" w:hAnsi="Verdana" w:cs="Arial"/>
        </w:rPr>
        <w:t>Data supplied by Tony Peachey</w:t>
      </w:r>
    </w:p>
    <w:p w14:paraId="5D54CAB6" w14:textId="6DE41C1E" w:rsidR="00000000" w:rsidRPr="00BF1C47" w:rsidRDefault="00BF1C47">
      <w:pPr>
        <w:ind w:left="-1125" w:firstLine="15"/>
        <w:rPr>
          <w:rFonts w:ascii="Verdana" w:hAnsi="Verdana" w:cs="Arial"/>
        </w:rPr>
      </w:pPr>
      <w:r w:rsidRPr="00BF1C47">
        <w:rPr>
          <w:rFonts w:ascii="Verdana" w:hAnsi="Verdana" w:cs="Arial"/>
        </w:rPr>
        <w:t xml:space="preserve">October 2016 </w:t>
      </w:r>
      <w:r w:rsidRPr="00BF1C47">
        <w:rPr>
          <w:rFonts w:ascii="Verdana" w:hAnsi="Verdana" w:cs="Arial"/>
        </w:rPr>
        <w:t xml:space="preserve">- </w:t>
      </w:r>
      <w:r w:rsidRPr="00BF1C47">
        <w:rPr>
          <w:rFonts w:ascii="Verdana" w:hAnsi="Verdana" w:cs="Arial"/>
        </w:rPr>
        <w:t>Reviewed</w:t>
      </w:r>
    </w:p>
    <w:p w14:paraId="05D6B160" w14:textId="4C74B329" w:rsidR="00000000" w:rsidRPr="00BF1C47" w:rsidRDefault="00BF1C47">
      <w:pPr>
        <w:ind w:left="-1110" w:hanging="15"/>
        <w:rPr>
          <w:rFonts w:ascii="Verdana" w:eastAsia="Arial" w:hAnsi="Verdana" w:cs="Arial"/>
        </w:rPr>
      </w:pPr>
      <w:r w:rsidRPr="00BF1C47">
        <w:rPr>
          <w:rFonts w:ascii="Verdana" w:hAnsi="Verdana" w:cs="Arial"/>
        </w:rPr>
        <w:t>27 Dec. 19 – combined course details and RA by John Longbottom</w:t>
      </w:r>
      <w:r w:rsidRPr="00BF1C47">
        <w:rPr>
          <w:rFonts w:ascii="Verdana" w:hAnsi="Verdana" w:cs="Arial"/>
        </w:rPr>
        <w:t>.</w:t>
      </w:r>
    </w:p>
    <w:p w14:paraId="185F6813" w14:textId="77777777" w:rsidR="00000000" w:rsidRPr="00BF1C47" w:rsidRDefault="00BF1C47">
      <w:pPr>
        <w:rPr>
          <w:rFonts w:ascii="Verdana" w:hAnsi="Verdana"/>
        </w:rPr>
      </w:pPr>
      <w:r w:rsidRPr="00BF1C47">
        <w:rPr>
          <w:rFonts w:ascii="Verdana" w:eastAsia="Arial" w:hAnsi="Verdana" w:cs="Arial"/>
        </w:rPr>
        <w:t xml:space="preserve"> </w:t>
      </w:r>
    </w:p>
    <w:sectPr w:rsidR="00000000" w:rsidRPr="00BF1C47"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C47"/>
    <w:rsid w:val="00B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D0FA6"/>
  <w15:chartTrackingRefBased/>
  <w15:docId w15:val="{60059329-BF00-48A0-A11D-084B1D9F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2010-10-12T16:51:00Z</cp:lastPrinted>
  <dcterms:created xsi:type="dcterms:W3CDTF">2019-12-27T15:20:00Z</dcterms:created>
  <dcterms:modified xsi:type="dcterms:W3CDTF">2019-12-27T15:20:00Z</dcterms:modified>
</cp:coreProperties>
</file>