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>
        <w:trPr>
          <w:trHeight w:hRule="exact" w:val="440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2D6F41B6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6202CE">
              <w:rPr>
                <w:rFonts w:ascii="Arial" w:hAnsi="Arial"/>
                <w:b/>
              </w:rPr>
              <w:t>A3093/</w:t>
            </w:r>
            <w:r w:rsidR="005F0255">
              <w:rPr>
                <w:rFonts w:ascii="Arial" w:hAnsi="Arial"/>
                <w:b/>
              </w:rPr>
              <w:t>A303</w:t>
            </w:r>
            <w:r w:rsidR="00A84390">
              <w:rPr>
                <w:rFonts w:ascii="Arial" w:hAnsi="Arial"/>
                <w:b/>
              </w:rPr>
              <w:t xml:space="preserve">   </w:t>
            </w:r>
          </w:p>
        </w:tc>
        <w:tc>
          <w:tcPr>
            <w:tcW w:w="5103" w:type="dxa"/>
          </w:tcPr>
          <w:p w14:paraId="0AA9DB74" w14:textId="16571784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3A4D4D">
              <w:rPr>
                <w:rFonts w:ascii="Arial" w:hAnsi="Arial"/>
                <w:b/>
              </w:rPr>
              <w:t>P612/10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0AD935FB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</w:p>
        </w:tc>
        <w:tc>
          <w:tcPr>
            <w:tcW w:w="5103" w:type="dxa"/>
            <w:vAlign w:val="center"/>
          </w:tcPr>
          <w:p w14:paraId="5F654DBC" w14:textId="7A6A2FDC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3A4D4D">
              <w:rPr>
                <w:rFonts w:ascii="Arial" w:hAnsi="Arial"/>
                <w:b/>
              </w:rPr>
              <w:t>GRAHAM HARMAN</w:t>
            </w:r>
          </w:p>
        </w:tc>
      </w:tr>
    </w:tbl>
    <w:p w14:paraId="33599239" w14:textId="6D18F50C" w:rsidR="00647CA4" w:rsidRPr="005F0255" w:rsidRDefault="005F025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16</w:t>
      </w:r>
      <w:r w:rsidRPr="005F0255">
        <w:rPr>
          <w:rFonts w:ascii="Arial" w:hAnsi="Arial"/>
          <w:sz w:val="24"/>
          <w:szCs w:val="24"/>
          <w:vertAlign w:val="superscript"/>
        </w:rPr>
        <w:t>th</w:t>
      </w:r>
      <w:r>
        <w:rPr>
          <w:rFonts w:ascii="Arial" w:hAnsi="Arial"/>
          <w:sz w:val="24"/>
          <w:szCs w:val="24"/>
        </w:rPr>
        <w:t xml:space="preserve"> June 2022</w:t>
      </w:r>
    </w:p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>
        <w:tc>
          <w:tcPr>
            <w:tcW w:w="10420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74925392" w14:textId="77777777" w:rsidR="0064454A" w:rsidRDefault="00B27C86" w:rsidP="0064454A"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  <w:r w:rsidR="0064454A">
              <w:rPr>
                <w:rFonts w:ascii="Karla" w:hAnsi="Karla"/>
                <w:color w:val="333333"/>
                <w:sz w:val="21"/>
                <w:szCs w:val="21"/>
                <w:shd w:val="clear" w:color="auto" w:fill="EEEEEE"/>
              </w:rPr>
              <w:t xml:space="preserve">start at drain cover at picket twenty road just off roundabout. turn left and proceed to entry left to join a303(t) </w:t>
            </w:r>
            <w:proofErr w:type="spellStart"/>
            <w:r w:rsidR="0064454A">
              <w:rPr>
                <w:rFonts w:ascii="Karla" w:hAnsi="Karla"/>
                <w:color w:val="333333"/>
                <w:sz w:val="21"/>
                <w:szCs w:val="21"/>
                <w:shd w:val="clear" w:color="auto" w:fill="EEEEEE"/>
              </w:rPr>
              <w:t>andover</w:t>
            </w:r>
            <w:proofErr w:type="spellEnd"/>
            <w:r w:rsidR="0064454A">
              <w:rPr>
                <w:rFonts w:ascii="Karla" w:hAnsi="Karla"/>
                <w:color w:val="333333"/>
                <w:sz w:val="21"/>
                <w:szCs w:val="21"/>
                <w:shd w:val="clear" w:color="auto" w:fill="EEEEEE"/>
              </w:rPr>
              <w:t xml:space="preserve"> bypass eastbound carriageway (gr385450). travel eastbound on a303(t) for </w:t>
            </w:r>
            <w:proofErr w:type="spellStart"/>
            <w:r w:rsidR="0064454A">
              <w:rPr>
                <w:rFonts w:ascii="Karla" w:hAnsi="Karla"/>
                <w:color w:val="333333"/>
                <w:sz w:val="21"/>
                <w:szCs w:val="21"/>
                <w:shd w:val="clear" w:color="auto" w:fill="EEEEEE"/>
              </w:rPr>
              <w:t>approx</w:t>
            </w:r>
            <w:proofErr w:type="spellEnd"/>
            <w:r w:rsidR="0064454A">
              <w:rPr>
                <w:rFonts w:ascii="Karla" w:hAnsi="Karla"/>
                <w:color w:val="333333"/>
                <w:sz w:val="21"/>
                <w:szCs w:val="21"/>
                <w:shd w:val="clear" w:color="auto" w:fill="EEEEEE"/>
              </w:rPr>
              <w:t xml:space="preserve"> 6 miles where take slip road at </w:t>
            </w:r>
            <w:proofErr w:type="spellStart"/>
            <w:r w:rsidR="0064454A">
              <w:rPr>
                <w:rFonts w:ascii="Karla" w:hAnsi="Karla"/>
                <w:color w:val="333333"/>
                <w:sz w:val="21"/>
                <w:szCs w:val="21"/>
                <w:shd w:val="clear" w:color="auto" w:fill="EEEEEE"/>
              </w:rPr>
              <w:t>bullington</w:t>
            </w:r>
            <w:proofErr w:type="spellEnd"/>
            <w:r w:rsidR="0064454A">
              <w:rPr>
                <w:rFonts w:ascii="Karla" w:hAnsi="Karla"/>
                <w:color w:val="333333"/>
                <w:sz w:val="21"/>
                <w:szCs w:val="21"/>
                <w:shd w:val="clear" w:color="auto" w:fill="EEEEEE"/>
              </w:rPr>
              <w:t xml:space="preserve"> cross (a34 northbound/southbound). at roundabout stay in left hand lane to take 1st exist and follow road under a34 and a303(t) to turn left at next junction and </w:t>
            </w:r>
            <w:proofErr w:type="spellStart"/>
            <w:r w:rsidR="0064454A">
              <w:rPr>
                <w:rFonts w:ascii="Karla" w:hAnsi="Karla"/>
                <w:color w:val="333333"/>
                <w:sz w:val="21"/>
                <w:szCs w:val="21"/>
                <w:shd w:val="clear" w:color="auto" w:fill="EEEEEE"/>
              </w:rPr>
              <w:t>rejoin</w:t>
            </w:r>
            <w:proofErr w:type="spellEnd"/>
            <w:r w:rsidR="0064454A">
              <w:rPr>
                <w:rFonts w:ascii="Karla" w:hAnsi="Karla"/>
                <w:color w:val="333333"/>
                <w:sz w:val="21"/>
                <w:szCs w:val="21"/>
                <w:shd w:val="clear" w:color="auto" w:fill="EEEEEE"/>
              </w:rPr>
              <w:t xml:space="preserve"> a303(t) in westbound direction. retrace westbound along a303(t) to finish at lay-by </w:t>
            </w:r>
            <w:proofErr w:type="gramStart"/>
            <w:r w:rsidR="0064454A">
              <w:rPr>
                <w:rFonts w:ascii="Karla" w:hAnsi="Karla"/>
                <w:color w:val="333333"/>
                <w:sz w:val="21"/>
                <w:szCs w:val="21"/>
                <w:shd w:val="clear" w:color="auto" w:fill="EEEEEE"/>
              </w:rPr>
              <w:t>10 mile</w:t>
            </w:r>
            <w:proofErr w:type="gramEnd"/>
            <w:r w:rsidR="0064454A">
              <w:rPr>
                <w:rFonts w:ascii="Karla" w:hAnsi="Karla"/>
                <w:color w:val="333333"/>
                <w:sz w:val="21"/>
                <w:szCs w:val="21"/>
                <w:shd w:val="clear" w:color="auto" w:fill="EEEEEE"/>
              </w:rPr>
              <w:t xml:space="preserve"> point, </w:t>
            </w:r>
            <w:proofErr w:type="spellStart"/>
            <w:r w:rsidR="0064454A">
              <w:rPr>
                <w:rFonts w:ascii="Karla" w:hAnsi="Karla"/>
                <w:color w:val="333333"/>
                <w:sz w:val="21"/>
                <w:szCs w:val="21"/>
                <w:shd w:val="clear" w:color="auto" w:fill="EEEEEE"/>
              </w:rPr>
              <w:t>approx</w:t>
            </w:r>
            <w:proofErr w:type="spellEnd"/>
            <w:r w:rsidR="0064454A">
              <w:rPr>
                <w:rFonts w:ascii="Karla" w:hAnsi="Karla"/>
                <w:color w:val="333333"/>
                <w:sz w:val="21"/>
                <w:szCs w:val="21"/>
                <w:shd w:val="clear" w:color="auto" w:fill="EEEEEE"/>
              </w:rPr>
              <w:t xml:space="preserve"> 1 mile before slip road onto a3093 (riders not to stop at finish but continue riding and leave a303(t) at a3093 exit).</w:t>
            </w:r>
          </w:p>
          <w:p w14:paraId="6A2A9D22" w14:textId="2C9D0D57" w:rsidR="00A84390" w:rsidRDefault="00A84390" w:rsidP="00E10281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10D4A21A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79AA7E81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28440476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33264198" w14:textId="1CC40D6E" w:rsidR="00E10281" w:rsidRPr="000A4B66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23A2D59E" w14:textId="3B07947D"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3A4D4D">
              <w:rPr>
                <w:rFonts w:ascii="Arial" w:hAnsi="Arial"/>
              </w:rPr>
              <w:t xml:space="preserve">At 08.00 a traffic count of </w:t>
            </w:r>
            <w:r w:rsidR="006202CE">
              <w:rPr>
                <w:rFonts w:ascii="Arial" w:hAnsi="Arial"/>
              </w:rPr>
              <w:t>92</w:t>
            </w:r>
            <w:r w:rsidR="003A4D4D">
              <w:rPr>
                <w:rFonts w:ascii="Arial" w:hAnsi="Arial"/>
              </w:rPr>
              <w:t>0 vehicle per hour</w:t>
            </w:r>
          </w:p>
          <w:p w14:paraId="347223B4" w14:textId="19D074F4" w:rsidR="00E10281" w:rsidRDefault="00E10281" w:rsidP="00596BED">
            <w:pPr>
              <w:rPr>
                <w:rFonts w:ascii="Arial" w:hAnsi="Arial"/>
              </w:rPr>
            </w:pPr>
          </w:p>
          <w:p w14:paraId="6D236FD5" w14:textId="77777777" w:rsidR="00E10281" w:rsidRDefault="00E10281" w:rsidP="00596BED">
            <w:pPr>
              <w:rPr>
                <w:rFonts w:ascii="Arial" w:hAnsi="Arial"/>
              </w:rPr>
            </w:pP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15D87ED2" w14:textId="77777777" w:rsidR="0064454A" w:rsidRDefault="00622307" w:rsidP="0064454A">
            <w:pPr>
              <w:rPr>
                <w:rFonts w:ascii="Karla" w:hAnsi="Karla"/>
                <w:b/>
                <w:bCs/>
                <w:color w:val="333333"/>
                <w:sz w:val="21"/>
                <w:szCs w:val="21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64454A">
              <w:rPr>
                <w:rFonts w:ascii="Karla" w:hAnsi="Karla"/>
                <w:b/>
                <w:bCs/>
                <w:color w:val="333333"/>
                <w:sz w:val="21"/>
                <w:szCs w:val="21"/>
              </w:rPr>
              <w:t>Solo Male</w:t>
            </w:r>
          </w:p>
          <w:p w14:paraId="2D860061" w14:textId="77777777" w:rsidR="0064454A" w:rsidRDefault="0064454A" w:rsidP="0064454A">
            <w:pPr>
              <w:spacing w:after="240"/>
              <w:ind w:left="720"/>
              <w:rPr>
                <w:rFonts w:ascii="Karla" w:hAnsi="Karla"/>
                <w:color w:val="333333"/>
                <w:sz w:val="21"/>
                <w:szCs w:val="21"/>
              </w:rPr>
            </w:pPr>
            <w:r>
              <w:rPr>
                <w:rFonts w:ascii="Karla" w:hAnsi="Karla"/>
                <w:color w:val="333333"/>
                <w:sz w:val="21"/>
                <w:szCs w:val="21"/>
              </w:rPr>
              <w:t>00:18:06</w:t>
            </w:r>
            <w:r>
              <w:rPr>
                <w:rFonts w:ascii="Karla" w:hAnsi="Karla"/>
                <w:color w:val="333333"/>
                <w:sz w:val="21"/>
                <w:szCs w:val="21"/>
              </w:rPr>
              <w:br/>
              <w:t>Tim Cartwright</w:t>
            </w:r>
            <w:r>
              <w:rPr>
                <w:rFonts w:ascii="Karla" w:hAnsi="Karla"/>
                <w:color w:val="333333"/>
                <w:sz w:val="21"/>
                <w:szCs w:val="21"/>
              </w:rPr>
              <w:br/>
              <w:t>16-Jul-17 |</w:t>
            </w:r>
            <w:r>
              <w:rPr>
                <w:rStyle w:val="apple-converted-space"/>
                <w:rFonts w:ascii="Karla" w:hAnsi="Karla"/>
                <w:color w:val="333333"/>
                <w:sz w:val="21"/>
                <w:szCs w:val="21"/>
              </w:rPr>
              <w:t> </w:t>
            </w:r>
            <w:proofErr w:type="spellStart"/>
            <w:r>
              <w:rPr>
                <w:rFonts w:ascii="Karla" w:hAnsi="Karl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Karla" w:hAnsi="Karla"/>
                <w:color w:val="333333"/>
                <w:sz w:val="21"/>
                <w:szCs w:val="21"/>
              </w:rPr>
              <w:instrText xml:space="preserve"> HYPERLINK "https://www.cyclingtimetrials.org.uk/race-results/15588" </w:instrText>
            </w:r>
            <w:r>
              <w:rPr>
                <w:rFonts w:ascii="Karla" w:hAnsi="Karla"/>
                <w:color w:val="333333"/>
                <w:sz w:val="21"/>
                <w:szCs w:val="21"/>
              </w:rPr>
            </w:r>
            <w:r>
              <w:rPr>
                <w:rFonts w:ascii="Karla" w:hAnsi="Karl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Karla" w:hAnsi="Karla"/>
                <w:color w:val="3C8DBC"/>
                <w:sz w:val="21"/>
                <w:szCs w:val="21"/>
              </w:rPr>
              <w:t>andover</w:t>
            </w:r>
            <w:proofErr w:type="spellEnd"/>
            <w:r>
              <w:rPr>
                <w:rStyle w:val="Hyperlink"/>
                <w:rFonts w:ascii="Karla" w:hAnsi="Karla"/>
                <w:color w:val="3C8DBC"/>
                <w:sz w:val="21"/>
                <w:szCs w:val="21"/>
              </w:rPr>
              <w:t xml:space="preserve"> wheelers</w:t>
            </w:r>
            <w:r>
              <w:rPr>
                <w:rFonts w:ascii="Karla" w:hAnsi="Karla"/>
                <w:color w:val="333333"/>
                <w:sz w:val="21"/>
                <w:szCs w:val="21"/>
              </w:rPr>
              <w:fldChar w:fldCharType="end"/>
            </w:r>
          </w:p>
          <w:p w14:paraId="08C944A9" w14:textId="77777777" w:rsidR="0064454A" w:rsidRDefault="0064454A" w:rsidP="0064454A">
            <w:pPr>
              <w:rPr>
                <w:rFonts w:ascii="Karla" w:hAnsi="Karl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Karla" w:hAnsi="Karla"/>
                <w:b/>
                <w:bCs/>
                <w:color w:val="333333"/>
                <w:sz w:val="21"/>
                <w:szCs w:val="21"/>
              </w:rPr>
              <w:t>Solo Female</w:t>
            </w:r>
          </w:p>
          <w:p w14:paraId="2C5BBC72" w14:textId="77777777" w:rsidR="0064454A" w:rsidRDefault="0064454A" w:rsidP="0064454A">
            <w:pPr>
              <w:spacing w:after="240"/>
              <w:ind w:left="720"/>
              <w:rPr>
                <w:rFonts w:ascii="Karla" w:hAnsi="Karla"/>
                <w:color w:val="333333"/>
                <w:sz w:val="21"/>
                <w:szCs w:val="21"/>
              </w:rPr>
            </w:pPr>
            <w:r>
              <w:rPr>
                <w:rFonts w:ascii="Karla" w:hAnsi="Karla"/>
                <w:color w:val="333333"/>
                <w:sz w:val="21"/>
                <w:szCs w:val="21"/>
              </w:rPr>
              <w:t>00:22:26</w:t>
            </w:r>
            <w:r>
              <w:rPr>
                <w:rFonts w:ascii="Karla" w:hAnsi="Karla"/>
                <w:color w:val="333333"/>
                <w:sz w:val="21"/>
                <w:szCs w:val="21"/>
              </w:rPr>
              <w:br/>
              <w:t xml:space="preserve">Kirsty </w:t>
            </w:r>
            <w:proofErr w:type="spellStart"/>
            <w:r>
              <w:rPr>
                <w:rFonts w:ascii="Karla" w:hAnsi="Karla"/>
                <w:color w:val="333333"/>
                <w:sz w:val="21"/>
                <w:szCs w:val="21"/>
              </w:rPr>
              <w:t>McSeveney</w:t>
            </w:r>
            <w:proofErr w:type="spellEnd"/>
            <w:r>
              <w:rPr>
                <w:rFonts w:ascii="Karla" w:hAnsi="Karla"/>
                <w:color w:val="333333"/>
                <w:sz w:val="21"/>
                <w:szCs w:val="21"/>
              </w:rPr>
              <w:br/>
              <w:t>14-Jul-19 |</w:t>
            </w:r>
            <w:r>
              <w:rPr>
                <w:rStyle w:val="apple-converted-space"/>
                <w:rFonts w:ascii="Karla" w:hAnsi="Karla"/>
                <w:color w:val="333333"/>
                <w:sz w:val="21"/>
                <w:szCs w:val="21"/>
              </w:rPr>
              <w:t> </w:t>
            </w:r>
            <w:hyperlink r:id="rId8" w:history="1">
              <w:r>
                <w:rPr>
                  <w:rStyle w:val="Hyperlink"/>
                  <w:rFonts w:ascii="Karla" w:hAnsi="Karla"/>
                  <w:color w:val="3C8DBC"/>
                  <w:sz w:val="21"/>
                  <w:szCs w:val="21"/>
                </w:rPr>
                <w:t xml:space="preserve">Andover Wheelers (incorporating the South DC </w:t>
              </w:r>
              <w:proofErr w:type="gramStart"/>
              <w:r>
                <w:rPr>
                  <w:rStyle w:val="Hyperlink"/>
                  <w:rFonts w:ascii="Karla" w:hAnsi="Karla"/>
                  <w:color w:val="3C8DBC"/>
                  <w:sz w:val="21"/>
                  <w:szCs w:val="21"/>
                </w:rPr>
                <w:t>Champs)(</w:t>
              </w:r>
              <w:proofErr w:type="gramEnd"/>
              <w:r>
                <w:rPr>
                  <w:rStyle w:val="Hyperlink"/>
                  <w:rFonts w:ascii="Karla" w:hAnsi="Karla"/>
                  <w:color w:val="3C8DBC"/>
                  <w:sz w:val="21"/>
                  <w:szCs w:val="21"/>
                </w:rPr>
                <w:t>entries close 09/07/2019)</w:t>
              </w:r>
            </w:hyperlink>
          </w:p>
          <w:p w14:paraId="56592BF7" w14:textId="77777777" w:rsidR="0064454A" w:rsidRDefault="0064454A" w:rsidP="0064454A">
            <w:pPr>
              <w:rPr>
                <w:rFonts w:ascii="Karla" w:hAnsi="Karl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Karla" w:hAnsi="Karla"/>
                <w:b/>
                <w:bCs/>
                <w:color w:val="333333"/>
                <w:sz w:val="21"/>
                <w:szCs w:val="21"/>
              </w:rPr>
              <w:t>Solo Male (Junior)</w:t>
            </w:r>
          </w:p>
          <w:p w14:paraId="35F898AB" w14:textId="77777777" w:rsidR="0064454A" w:rsidRDefault="0064454A" w:rsidP="0064454A">
            <w:pPr>
              <w:spacing w:after="240"/>
              <w:ind w:left="720"/>
              <w:rPr>
                <w:rFonts w:ascii="Karla" w:hAnsi="Karla"/>
                <w:color w:val="333333"/>
                <w:sz w:val="21"/>
                <w:szCs w:val="21"/>
              </w:rPr>
            </w:pPr>
            <w:r>
              <w:rPr>
                <w:rFonts w:ascii="Karla" w:hAnsi="Karla"/>
                <w:color w:val="333333"/>
                <w:sz w:val="21"/>
                <w:szCs w:val="21"/>
              </w:rPr>
              <w:t>00:19:41</w:t>
            </w:r>
            <w:r>
              <w:rPr>
                <w:rFonts w:ascii="Karla" w:hAnsi="Karla"/>
                <w:color w:val="333333"/>
                <w:sz w:val="21"/>
                <w:szCs w:val="21"/>
              </w:rPr>
              <w:br/>
              <w:t>Thomas Day</w:t>
            </w:r>
            <w:r>
              <w:rPr>
                <w:rFonts w:ascii="Karla" w:hAnsi="Karla"/>
                <w:color w:val="333333"/>
                <w:sz w:val="21"/>
                <w:szCs w:val="21"/>
              </w:rPr>
              <w:br/>
              <w:t>14-Jul-19 |</w:t>
            </w:r>
            <w:r>
              <w:rPr>
                <w:rStyle w:val="apple-converted-space"/>
                <w:rFonts w:ascii="Karla" w:hAnsi="Karla"/>
                <w:color w:val="333333"/>
                <w:sz w:val="21"/>
                <w:szCs w:val="21"/>
              </w:rPr>
              <w:t> </w:t>
            </w:r>
            <w:hyperlink r:id="rId9" w:history="1">
              <w:r>
                <w:rPr>
                  <w:rStyle w:val="Hyperlink"/>
                  <w:rFonts w:ascii="Karla" w:hAnsi="Karla"/>
                  <w:color w:val="3C8DBC"/>
                  <w:sz w:val="21"/>
                  <w:szCs w:val="21"/>
                </w:rPr>
                <w:t xml:space="preserve">Andover Wheelers (incorporating the South DC </w:t>
              </w:r>
              <w:proofErr w:type="gramStart"/>
              <w:r>
                <w:rPr>
                  <w:rStyle w:val="Hyperlink"/>
                  <w:rFonts w:ascii="Karla" w:hAnsi="Karla"/>
                  <w:color w:val="3C8DBC"/>
                  <w:sz w:val="21"/>
                  <w:szCs w:val="21"/>
                </w:rPr>
                <w:t>Champs)(</w:t>
              </w:r>
              <w:proofErr w:type="gramEnd"/>
              <w:r>
                <w:rPr>
                  <w:rStyle w:val="Hyperlink"/>
                  <w:rFonts w:ascii="Karla" w:hAnsi="Karla"/>
                  <w:color w:val="3C8DBC"/>
                  <w:sz w:val="21"/>
                  <w:szCs w:val="21"/>
                </w:rPr>
                <w:t>entries close 09/07/2019)</w:t>
              </w:r>
            </w:hyperlink>
          </w:p>
          <w:p w14:paraId="1D05AE37" w14:textId="77777777" w:rsidR="0064454A" w:rsidRDefault="0064454A" w:rsidP="0064454A">
            <w:pPr>
              <w:rPr>
                <w:rFonts w:ascii="Karla" w:hAnsi="Karl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Karla" w:hAnsi="Karla"/>
                <w:b/>
                <w:bCs/>
                <w:color w:val="333333"/>
                <w:sz w:val="21"/>
                <w:szCs w:val="21"/>
              </w:rPr>
              <w:t>Tandem</w:t>
            </w:r>
            <w:r>
              <w:rPr>
                <w:rStyle w:val="apple-converted-space"/>
                <w:rFonts w:ascii="Karla" w:hAnsi="Karla"/>
                <w:b/>
                <w:bCs/>
                <w:color w:val="333333"/>
                <w:sz w:val="21"/>
                <w:szCs w:val="21"/>
              </w:rPr>
              <w:t> </w:t>
            </w:r>
          </w:p>
          <w:p w14:paraId="7DF94280" w14:textId="77777777" w:rsidR="0064454A" w:rsidRDefault="0064454A" w:rsidP="0064454A">
            <w:pPr>
              <w:spacing w:after="240"/>
              <w:ind w:left="720"/>
              <w:rPr>
                <w:rFonts w:ascii="Karla" w:hAnsi="Karla"/>
                <w:color w:val="333333"/>
                <w:sz w:val="21"/>
                <w:szCs w:val="21"/>
              </w:rPr>
            </w:pPr>
            <w:r>
              <w:rPr>
                <w:rFonts w:ascii="Karla" w:hAnsi="Karla"/>
                <w:color w:val="333333"/>
                <w:sz w:val="21"/>
                <w:szCs w:val="21"/>
              </w:rPr>
              <w:t>00:20:06</w:t>
            </w:r>
            <w:r>
              <w:rPr>
                <w:rFonts w:ascii="Karla" w:hAnsi="Karla"/>
                <w:color w:val="333333"/>
                <w:sz w:val="21"/>
                <w:szCs w:val="21"/>
              </w:rPr>
              <w:br/>
              <w:t xml:space="preserve">Nick </w:t>
            </w:r>
            <w:proofErr w:type="spellStart"/>
            <w:r>
              <w:rPr>
                <w:rFonts w:ascii="Karla" w:hAnsi="Karla"/>
                <w:color w:val="333333"/>
                <w:sz w:val="21"/>
                <w:szCs w:val="21"/>
              </w:rPr>
              <w:t>O'hara</w:t>
            </w:r>
            <w:proofErr w:type="spellEnd"/>
            <w:r>
              <w:rPr>
                <w:rFonts w:ascii="Karla" w:hAnsi="Karla"/>
                <w:color w:val="333333"/>
                <w:sz w:val="21"/>
                <w:szCs w:val="21"/>
              </w:rPr>
              <w:t>, Sean Williams</w:t>
            </w:r>
            <w:r>
              <w:rPr>
                <w:rFonts w:ascii="Karla" w:hAnsi="Karla"/>
                <w:color w:val="333333"/>
                <w:sz w:val="21"/>
                <w:szCs w:val="21"/>
              </w:rPr>
              <w:br/>
              <w:t>16-Jul-17 |</w:t>
            </w:r>
            <w:r>
              <w:rPr>
                <w:rStyle w:val="apple-converted-space"/>
                <w:rFonts w:ascii="Karla" w:hAnsi="Karla"/>
                <w:color w:val="333333"/>
                <w:sz w:val="21"/>
                <w:szCs w:val="21"/>
              </w:rPr>
              <w:t> </w:t>
            </w:r>
            <w:proofErr w:type="spellStart"/>
            <w:r>
              <w:rPr>
                <w:rFonts w:ascii="Karla" w:hAnsi="Karl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Karla" w:hAnsi="Karla"/>
                <w:color w:val="333333"/>
                <w:sz w:val="21"/>
                <w:szCs w:val="21"/>
              </w:rPr>
              <w:instrText xml:space="preserve"> HYPERLINK "https://www.cyclingtimetrials.org.uk/race-results/15589" </w:instrText>
            </w:r>
            <w:r>
              <w:rPr>
                <w:rFonts w:ascii="Karla" w:hAnsi="Karla"/>
                <w:color w:val="333333"/>
                <w:sz w:val="21"/>
                <w:szCs w:val="21"/>
              </w:rPr>
            </w:r>
            <w:r>
              <w:rPr>
                <w:rFonts w:ascii="Karla" w:hAnsi="Karl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Karla" w:hAnsi="Karla"/>
                <w:color w:val="3C8DBC"/>
                <w:sz w:val="21"/>
                <w:szCs w:val="21"/>
              </w:rPr>
              <w:t>andover</w:t>
            </w:r>
            <w:proofErr w:type="spellEnd"/>
            <w:r>
              <w:rPr>
                <w:rStyle w:val="Hyperlink"/>
                <w:rFonts w:ascii="Karla" w:hAnsi="Karla"/>
                <w:color w:val="3C8DBC"/>
                <w:sz w:val="21"/>
                <w:szCs w:val="21"/>
              </w:rPr>
              <w:t xml:space="preserve"> wheelers (tandems</w:t>
            </w:r>
            <w:proofErr w:type="gramStart"/>
            <w:r>
              <w:rPr>
                <w:rStyle w:val="Hyperlink"/>
                <w:rFonts w:ascii="Karla" w:hAnsi="Karla"/>
                <w:color w:val="3C8DBC"/>
                <w:sz w:val="21"/>
                <w:szCs w:val="21"/>
              </w:rPr>
              <w:t>)(</w:t>
            </w:r>
            <w:proofErr w:type="gramEnd"/>
            <w:r>
              <w:rPr>
                <w:rStyle w:val="Hyperlink"/>
                <w:rFonts w:ascii="Karla" w:hAnsi="Karla"/>
                <w:color w:val="3C8DBC"/>
                <w:sz w:val="21"/>
                <w:szCs w:val="21"/>
              </w:rPr>
              <w:t>fee per rider)</w:t>
            </w:r>
            <w:r>
              <w:rPr>
                <w:rFonts w:ascii="Karla" w:hAnsi="Karla"/>
                <w:color w:val="333333"/>
                <w:sz w:val="21"/>
                <w:szCs w:val="21"/>
              </w:rPr>
              <w:fldChar w:fldCharType="end"/>
            </w:r>
          </w:p>
          <w:p w14:paraId="59AA1F56" w14:textId="5E79367D" w:rsidR="00335625" w:rsidRPr="00802F93" w:rsidRDefault="00335625" w:rsidP="00E10281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6E81052C" w14:textId="77777777" w:rsidR="00DC6C62" w:rsidRPr="00802F93" w:rsidRDefault="00DC6C62" w:rsidP="00BC6450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 w:rsidTr="00FD478C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FD478C" w14:paraId="35471764" w14:textId="77777777" w:rsidTr="00FD478C">
        <w:trPr>
          <w:cantSplit/>
          <w:trHeight w:hRule="exact" w:val="546"/>
          <w:jc w:val="center"/>
        </w:trPr>
        <w:tc>
          <w:tcPr>
            <w:tcW w:w="1101" w:type="dxa"/>
          </w:tcPr>
          <w:p w14:paraId="3B6F96D4" w14:textId="77777777" w:rsidR="00FD478C" w:rsidRPr="00DB7FE3" w:rsidRDefault="00FD478C" w:rsidP="00FD478C">
            <w:pPr>
              <w:rPr>
                <w:rFonts w:ascii="Arial" w:hAnsi="Arial"/>
                <w:sz w:val="16"/>
                <w:szCs w:val="16"/>
              </w:rPr>
            </w:pPr>
          </w:p>
          <w:p w14:paraId="42FA0D0C" w14:textId="254B5DE7" w:rsidR="00FD478C" w:rsidRPr="00DB7FE3" w:rsidRDefault="00FD478C" w:rsidP="00FD478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DDE9CE4" w14:textId="4CD5AB46" w:rsidR="00FD478C" w:rsidRPr="00DB7FE3" w:rsidRDefault="00FD478C" w:rsidP="00FD478C">
            <w:pPr>
              <w:rPr>
                <w:rFonts w:ascii="Arial" w:hAnsi="Arial"/>
                <w:b/>
                <w:sz w:val="16"/>
                <w:szCs w:val="16"/>
              </w:rPr>
            </w:pPr>
            <w:r>
              <w:t>General Requirements</w:t>
            </w:r>
            <w:r>
              <w:tab/>
              <w:t xml:space="preserve">    </w:t>
            </w:r>
          </w:p>
        </w:tc>
        <w:tc>
          <w:tcPr>
            <w:tcW w:w="2410" w:type="dxa"/>
          </w:tcPr>
          <w:p w14:paraId="0A7077B6" w14:textId="477AC252" w:rsidR="00FD478C" w:rsidRPr="00DB7FE3" w:rsidRDefault="00FD478C" w:rsidP="00FD478C">
            <w:pPr>
              <w:rPr>
                <w:rFonts w:ascii="Arial" w:hAnsi="Arial"/>
                <w:sz w:val="16"/>
                <w:szCs w:val="16"/>
              </w:rPr>
            </w:pPr>
            <w:r>
              <w:t>Road Usage meets CTT Traffic Standards</w:t>
            </w:r>
            <w:r>
              <w:tab/>
            </w:r>
          </w:p>
        </w:tc>
        <w:tc>
          <w:tcPr>
            <w:tcW w:w="1701" w:type="dxa"/>
          </w:tcPr>
          <w:p w14:paraId="14E22256" w14:textId="4B7DA3C6" w:rsidR="00FD478C" w:rsidRPr="00DB7FE3" w:rsidRDefault="00FD478C" w:rsidP="00FD478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t>L</w:t>
            </w:r>
          </w:p>
        </w:tc>
        <w:tc>
          <w:tcPr>
            <w:tcW w:w="2799" w:type="dxa"/>
          </w:tcPr>
          <w:p w14:paraId="2E00B08F" w14:textId="77777777" w:rsidR="00FD478C" w:rsidRDefault="00FD478C" w:rsidP="00FD478C">
            <w:r>
              <w:t xml:space="preserve">Traffic Counts </w:t>
            </w:r>
          </w:p>
          <w:p w14:paraId="75F4394C" w14:textId="6B821851" w:rsidR="00FD478C" w:rsidRPr="00DB7FE3" w:rsidRDefault="00FD478C" w:rsidP="00FD478C">
            <w:pPr>
              <w:rPr>
                <w:rFonts w:ascii="Arial" w:hAnsi="Arial"/>
                <w:sz w:val="16"/>
                <w:szCs w:val="16"/>
              </w:rPr>
            </w:pPr>
            <w:r>
              <w:t>Time restrictions on use of Course.</w:t>
            </w:r>
            <w:r>
              <w:tab/>
            </w:r>
          </w:p>
        </w:tc>
      </w:tr>
      <w:tr w:rsidR="00FD478C" w14:paraId="70D9D995" w14:textId="77777777" w:rsidTr="00FD478C">
        <w:trPr>
          <w:cantSplit/>
          <w:trHeight w:hRule="exact" w:val="4098"/>
          <w:jc w:val="center"/>
        </w:trPr>
        <w:tc>
          <w:tcPr>
            <w:tcW w:w="1101" w:type="dxa"/>
          </w:tcPr>
          <w:p w14:paraId="035917B2" w14:textId="77777777" w:rsidR="00FD478C" w:rsidRDefault="00FD478C" w:rsidP="00FD478C">
            <w:pPr>
              <w:rPr>
                <w:rFonts w:ascii="Arial" w:hAnsi="Arial"/>
                <w:sz w:val="16"/>
                <w:szCs w:val="16"/>
              </w:rPr>
            </w:pPr>
          </w:p>
          <w:p w14:paraId="0BEEBC44" w14:textId="575E3212" w:rsidR="00FD478C" w:rsidRPr="00DB7FE3" w:rsidRDefault="00FD478C" w:rsidP="00FD478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E6B4480" w14:textId="78EBC85E" w:rsidR="00FD478C" w:rsidRPr="004A19DC" w:rsidRDefault="00FD478C" w:rsidP="00FD478C">
            <w:pPr>
              <w:rPr>
                <w:rFonts w:ascii="Arial" w:hAnsi="Arial"/>
                <w:b/>
                <w:sz w:val="16"/>
                <w:szCs w:val="16"/>
              </w:rPr>
            </w:pPr>
            <w:r>
              <w:t>Before START</w:t>
            </w:r>
          </w:p>
        </w:tc>
        <w:tc>
          <w:tcPr>
            <w:tcW w:w="2410" w:type="dxa"/>
          </w:tcPr>
          <w:p w14:paraId="0872C28D" w14:textId="77777777" w:rsidR="00FD478C" w:rsidRDefault="00FD478C" w:rsidP="00FD478C">
            <w:r>
              <w:t xml:space="preserve">Competitors riding from Event Headquarters </w:t>
            </w:r>
          </w:p>
          <w:p w14:paraId="257331A0" w14:textId="359E4D33" w:rsidR="00FD478C" w:rsidRPr="00DB7FE3" w:rsidRDefault="00FD478C" w:rsidP="00FD478C">
            <w:pPr>
              <w:rPr>
                <w:rFonts w:ascii="Arial" w:hAnsi="Arial"/>
                <w:sz w:val="16"/>
                <w:szCs w:val="16"/>
              </w:rPr>
            </w:pPr>
            <w:r>
              <w:t>Competitors warming up.</w:t>
            </w:r>
            <w:r>
              <w:tab/>
            </w:r>
          </w:p>
        </w:tc>
        <w:tc>
          <w:tcPr>
            <w:tcW w:w="1701" w:type="dxa"/>
          </w:tcPr>
          <w:p w14:paraId="3C30C535" w14:textId="15047D4A" w:rsidR="00FD478C" w:rsidRPr="00DB7FE3" w:rsidRDefault="00FD478C" w:rsidP="00FD478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t>M</w:t>
            </w:r>
          </w:p>
        </w:tc>
        <w:tc>
          <w:tcPr>
            <w:tcW w:w="2799" w:type="dxa"/>
          </w:tcPr>
          <w:p w14:paraId="6847389A" w14:textId="77777777" w:rsidR="00FD478C" w:rsidRDefault="00FD478C" w:rsidP="00FD478C">
            <w:r>
              <w:t xml:space="preserve">Cycle Event Warning Sign on A3093 at GR382458 round about north exit and GR385454 before entry to roundabout. </w:t>
            </w:r>
            <w:proofErr w:type="gramStart"/>
            <w:r>
              <w:t>Also</w:t>
            </w:r>
            <w:proofErr w:type="gramEnd"/>
            <w:r>
              <w:t xml:space="preserve"> at GR382447 and GR387447 east bound A303 before exit and on slip junction A303/A3093.</w:t>
            </w:r>
          </w:p>
          <w:p w14:paraId="0F53590B" w14:textId="77777777" w:rsidR="00FD478C" w:rsidRDefault="00FD478C" w:rsidP="00FD478C">
            <w:r>
              <w:t xml:space="preserve">Instructions on Start </w:t>
            </w:r>
            <w:proofErr w:type="gramStart"/>
            <w:r>
              <w:t>Sheet;</w:t>
            </w:r>
            <w:proofErr w:type="gramEnd"/>
            <w:r>
              <w:tab/>
            </w:r>
          </w:p>
          <w:p w14:paraId="0B8BC075" w14:textId="77777777" w:rsidR="00FD478C" w:rsidRDefault="00FD478C" w:rsidP="00FD478C">
            <w:pPr>
              <w:numPr>
                <w:ilvl w:val="0"/>
                <w:numId w:val="2"/>
              </w:numPr>
            </w:pPr>
            <w:r>
              <w:t>safe routes to START</w:t>
            </w:r>
          </w:p>
          <w:p w14:paraId="0B630A98" w14:textId="77777777" w:rsidR="00FD478C" w:rsidRDefault="00FD478C" w:rsidP="00FD478C">
            <w:pPr>
              <w:numPr>
                <w:ilvl w:val="0"/>
                <w:numId w:val="2"/>
              </w:numPr>
            </w:pPr>
            <w:r>
              <w:t>prohibited areas for warming up</w:t>
            </w:r>
          </w:p>
          <w:p w14:paraId="719A24A2" w14:textId="77777777" w:rsidR="00FD478C" w:rsidRDefault="00FD478C" w:rsidP="00FD478C">
            <w:pPr>
              <w:numPr>
                <w:ilvl w:val="0"/>
                <w:numId w:val="2"/>
              </w:numPr>
            </w:pPr>
            <w:r>
              <w:t>no crossing A303 central reservation</w:t>
            </w:r>
          </w:p>
          <w:p w14:paraId="443CF041" w14:textId="417C5CA1" w:rsidR="00FD478C" w:rsidRPr="00DB7FE3" w:rsidRDefault="00FD478C" w:rsidP="00FD478C">
            <w:pPr>
              <w:rPr>
                <w:rFonts w:ascii="Arial" w:hAnsi="Arial"/>
                <w:sz w:val="16"/>
                <w:szCs w:val="16"/>
              </w:rPr>
            </w:pPr>
            <w:r>
              <w:t xml:space="preserve">no U turns in sight </w:t>
            </w:r>
            <w:proofErr w:type="gramStart"/>
            <w:r>
              <w:t>of  Timekeeper</w:t>
            </w:r>
            <w:proofErr w:type="gramEnd"/>
          </w:p>
        </w:tc>
      </w:tr>
      <w:tr w:rsidR="00FD478C" w14:paraId="72A23B8C" w14:textId="77777777" w:rsidTr="00FD478C">
        <w:trPr>
          <w:cantSplit/>
          <w:trHeight w:hRule="exact" w:val="725"/>
          <w:jc w:val="center"/>
        </w:trPr>
        <w:tc>
          <w:tcPr>
            <w:tcW w:w="1101" w:type="dxa"/>
          </w:tcPr>
          <w:p w14:paraId="707D1F83" w14:textId="77777777" w:rsidR="00FD478C" w:rsidRDefault="00FD478C" w:rsidP="00FD478C">
            <w:pPr>
              <w:rPr>
                <w:rFonts w:ascii="Arial" w:hAnsi="Arial"/>
                <w:sz w:val="16"/>
                <w:szCs w:val="16"/>
              </w:rPr>
            </w:pPr>
          </w:p>
          <w:p w14:paraId="0B2EE47F" w14:textId="53B3BD7F" w:rsidR="00FD478C" w:rsidRPr="00D5614C" w:rsidRDefault="00FD478C" w:rsidP="00FD478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DEE4792" w14:textId="5AFA570A" w:rsidR="00FD478C" w:rsidRPr="00D5614C" w:rsidRDefault="00FD478C" w:rsidP="00FD478C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t>Area of START</w:t>
            </w:r>
          </w:p>
        </w:tc>
        <w:tc>
          <w:tcPr>
            <w:tcW w:w="2410" w:type="dxa"/>
          </w:tcPr>
          <w:p w14:paraId="0F53B829" w14:textId="50EA1092" w:rsidR="00FD478C" w:rsidRDefault="00FD478C" w:rsidP="00FD478C">
            <w:pPr>
              <w:rPr>
                <w:rFonts w:ascii="Arial" w:hAnsi="Arial"/>
                <w:sz w:val="16"/>
                <w:szCs w:val="16"/>
              </w:rPr>
            </w:pPr>
            <w:r>
              <w:t>Competitors waiting at roadside</w:t>
            </w:r>
          </w:p>
        </w:tc>
        <w:tc>
          <w:tcPr>
            <w:tcW w:w="1701" w:type="dxa"/>
          </w:tcPr>
          <w:p w14:paraId="74B9A384" w14:textId="3E8A8722" w:rsidR="00FD478C" w:rsidRDefault="00FD478C" w:rsidP="00FD478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t>L</w:t>
            </w:r>
          </w:p>
        </w:tc>
        <w:tc>
          <w:tcPr>
            <w:tcW w:w="2799" w:type="dxa"/>
          </w:tcPr>
          <w:p w14:paraId="24C347B2" w14:textId="636EF1E0" w:rsidR="00FD478C" w:rsidRDefault="00FD478C" w:rsidP="00FD478C">
            <w:pPr>
              <w:rPr>
                <w:rFonts w:ascii="Arial" w:hAnsi="Arial"/>
                <w:sz w:val="16"/>
                <w:szCs w:val="16"/>
              </w:rPr>
            </w:pPr>
            <w:r>
              <w:t xml:space="preserve">Riders at start to wait </w:t>
            </w:r>
            <w:proofErr w:type="gramStart"/>
            <w:r>
              <w:t>in side</w:t>
            </w:r>
            <w:proofErr w:type="gramEnd"/>
            <w:r>
              <w:t xml:space="preserve"> road adjacent to start</w:t>
            </w:r>
          </w:p>
        </w:tc>
      </w:tr>
      <w:tr w:rsidR="00FD478C" w14:paraId="563DB793" w14:textId="77777777" w:rsidTr="00FD478C">
        <w:trPr>
          <w:cantSplit/>
          <w:trHeight w:hRule="exact" w:val="579"/>
          <w:jc w:val="center"/>
        </w:trPr>
        <w:tc>
          <w:tcPr>
            <w:tcW w:w="1101" w:type="dxa"/>
          </w:tcPr>
          <w:p w14:paraId="4B1A9645" w14:textId="05E0A5DD" w:rsidR="00FD478C" w:rsidRDefault="006202CE" w:rsidP="00FD478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6673AACA" w14:textId="32420601" w:rsidR="00FD478C" w:rsidRDefault="00FD478C" w:rsidP="00FD478C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t>START                 GR SU 385453</w:t>
            </w:r>
          </w:p>
        </w:tc>
        <w:tc>
          <w:tcPr>
            <w:tcW w:w="2410" w:type="dxa"/>
          </w:tcPr>
          <w:p w14:paraId="0BCBB7F6" w14:textId="29ED0FDC" w:rsidR="00FD478C" w:rsidRDefault="00FD478C" w:rsidP="00FD478C">
            <w:pPr>
              <w:rPr>
                <w:rFonts w:ascii="Arial" w:hAnsi="Arial"/>
                <w:sz w:val="16"/>
                <w:szCs w:val="16"/>
              </w:rPr>
            </w:pPr>
            <w:r>
              <w:t>Competitors and / or Holder up falling</w:t>
            </w:r>
          </w:p>
        </w:tc>
        <w:tc>
          <w:tcPr>
            <w:tcW w:w="1701" w:type="dxa"/>
          </w:tcPr>
          <w:p w14:paraId="30CF2134" w14:textId="068626F1" w:rsidR="00FD478C" w:rsidRDefault="00FD478C" w:rsidP="00FD478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t>L</w:t>
            </w:r>
          </w:p>
        </w:tc>
        <w:tc>
          <w:tcPr>
            <w:tcW w:w="2799" w:type="dxa"/>
          </w:tcPr>
          <w:p w14:paraId="286F708E" w14:textId="6390B1FB" w:rsidR="00FD478C" w:rsidRDefault="00FD478C" w:rsidP="00FD478C">
            <w:pPr>
              <w:rPr>
                <w:rFonts w:ascii="Arial" w:hAnsi="Arial"/>
                <w:sz w:val="16"/>
                <w:szCs w:val="16"/>
              </w:rPr>
            </w:pPr>
            <w:r>
              <w:t>None</w:t>
            </w:r>
          </w:p>
        </w:tc>
      </w:tr>
      <w:tr w:rsidR="00FD478C" w14:paraId="601F3592" w14:textId="77777777" w:rsidTr="00FD478C">
        <w:trPr>
          <w:cantSplit/>
          <w:trHeight w:hRule="exact" w:val="559"/>
          <w:jc w:val="center"/>
        </w:trPr>
        <w:tc>
          <w:tcPr>
            <w:tcW w:w="1101" w:type="dxa"/>
          </w:tcPr>
          <w:p w14:paraId="7469C02D" w14:textId="1F14A7A6" w:rsidR="00FD478C" w:rsidRPr="00DB7FE3" w:rsidRDefault="00FD478C" w:rsidP="00FD478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56CE576" w14:textId="4108E07F" w:rsidR="00FD478C" w:rsidRPr="00D5614C" w:rsidRDefault="00FD478C" w:rsidP="00FD478C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t>GR SU 385450</w:t>
            </w:r>
          </w:p>
        </w:tc>
        <w:tc>
          <w:tcPr>
            <w:tcW w:w="2410" w:type="dxa"/>
          </w:tcPr>
          <w:p w14:paraId="0AF5807F" w14:textId="0C993AB6" w:rsidR="00FD478C" w:rsidRPr="00DB7FE3" w:rsidRDefault="00FD478C" w:rsidP="00FD478C">
            <w:pPr>
              <w:rPr>
                <w:rFonts w:ascii="Arial" w:hAnsi="Arial"/>
                <w:sz w:val="16"/>
                <w:szCs w:val="16"/>
              </w:rPr>
            </w:pPr>
            <w:r>
              <w:t xml:space="preserve">A3093 south to join slip road for east bound A303 </w:t>
            </w:r>
          </w:p>
        </w:tc>
        <w:tc>
          <w:tcPr>
            <w:tcW w:w="1701" w:type="dxa"/>
          </w:tcPr>
          <w:p w14:paraId="06F39919" w14:textId="6D6E1209" w:rsidR="00FD478C" w:rsidRPr="00DB7FE3" w:rsidRDefault="00FD478C" w:rsidP="00FD478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t>L</w:t>
            </w:r>
          </w:p>
        </w:tc>
        <w:tc>
          <w:tcPr>
            <w:tcW w:w="2799" w:type="dxa"/>
          </w:tcPr>
          <w:p w14:paraId="54627494" w14:textId="32B6CCC5" w:rsidR="00FD478C" w:rsidRPr="00DB7FE3" w:rsidRDefault="00FD478C" w:rsidP="00FD478C">
            <w:pPr>
              <w:rPr>
                <w:rFonts w:ascii="Arial" w:hAnsi="Arial"/>
                <w:sz w:val="16"/>
                <w:szCs w:val="16"/>
              </w:rPr>
            </w:pPr>
            <w:r>
              <w:t>Cycle Race warning entry slip road</w:t>
            </w:r>
          </w:p>
        </w:tc>
      </w:tr>
      <w:tr w:rsidR="00FD478C" w14:paraId="30EEAFCA" w14:textId="77777777" w:rsidTr="00FD478C">
        <w:trPr>
          <w:cantSplit/>
          <w:trHeight w:hRule="exact" w:val="567"/>
          <w:jc w:val="center"/>
        </w:trPr>
        <w:tc>
          <w:tcPr>
            <w:tcW w:w="1101" w:type="dxa"/>
          </w:tcPr>
          <w:p w14:paraId="2BB93C08" w14:textId="767056C1" w:rsidR="00FD478C" w:rsidRPr="00DB7FE3" w:rsidRDefault="00FD478C" w:rsidP="00FD478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EC22951" w14:textId="3C4D2702" w:rsidR="00FD478C" w:rsidRPr="00DB7FE3" w:rsidRDefault="00FD478C" w:rsidP="00FD478C">
            <w:pPr>
              <w:rPr>
                <w:rFonts w:ascii="Arial" w:hAnsi="Arial"/>
                <w:b/>
                <w:sz w:val="16"/>
                <w:szCs w:val="16"/>
              </w:rPr>
            </w:pPr>
            <w:r>
              <w:t>GR SU 388447</w:t>
            </w:r>
          </w:p>
        </w:tc>
        <w:tc>
          <w:tcPr>
            <w:tcW w:w="2410" w:type="dxa"/>
          </w:tcPr>
          <w:p w14:paraId="05F42B0C" w14:textId="486ACAAD" w:rsidR="00FD478C" w:rsidRPr="00DB7FE3" w:rsidRDefault="00FD478C" w:rsidP="00FD478C">
            <w:pPr>
              <w:rPr>
                <w:rFonts w:ascii="Arial" w:hAnsi="Arial"/>
                <w:sz w:val="16"/>
                <w:szCs w:val="16"/>
              </w:rPr>
            </w:pPr>
            <w:r>
              <w:t>Join A303</w:t>
            </w:r>
          </w:p>
        </w:tc>
        <w:tc>
          <w:tcPr>
            <w:tcW w:w="1701" w:type="dxa"/>
          </w:tcPr>
          <w:p w14:paraId="63F75CF2" w14:textId="43EE375F" w:rsidR="00FD478C" w:rsidRPr="00DB7FE3" w:rsidRDefault="00FD478C" w:rsidP="00FD478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t>L</w:t>
            </w:r>
          </w:p>
        </w:tc>
        <w:tc>
          <w:tcPr>
            <w:tcW w:w="2799" w:type="dxa"/>
          </w:tcPr>
          <w:p w14:paraId="242B6C83" w14:textId="24CF2043" w:rsidR="00FD478C" w:rsidRPr="00DB7FE3" w:rsidRDefault="00FD478C" w:rsidP="00FD478C">
            <w:pPr>
              <w:rPr>
                <w:rFonts w:ascii="Arial" w:hAnsi="Arial"/>
                <w:sz w:val="16"/>
                <w:szCs w:val="16"/>
              </w:rPr>
            </w:pPr>
            <w:r>
              <w:t xml:space="preserve">Cycle Race warning end of slip road x 2 </w:t>
            </w:r>
          </w:p>
        </w:tc>
      </w:tr>
      <w:tr w:rsidR="00FD478C" w14:paraId="2DBFC3F9" w14:textId="77777777" w:rsidTr="00FD478C">
        <w:trPr>
          <w:cantSplit/>
          <w:trHeight w:hRule="exact" w:val="575"/>
          <w:jc w:val="center"/>
        </w:trPr>
        <w:tc>
          <w:tcPr>
            <w:tcW w:w="1101" w:type="dxa"/>
          </w:tcPr>
          <w:p w14:paraId="6B0838D8" w14:textId="4EBD26F1" w:rsidR="00FD478C" w:rsidRPr="00DB7FE3" w:rsidRDefault="00FD478C" w:rsidP="00FD478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579AB6F" w14:textId="30CE05A5" w:rsidR="00FD478C" w:rsidRDefault="00FD478C" w:rsidP="00FD478C">
            <w:r>
              <w:t>GR SU 416432</w:t>
            </w:r>
          </w:p>
        </w:tc>
        <w:tc>
          <w:tcPr>
            <w:tcW w:w="2410" w:type="dxa"/>
          </w:tcPr>
          <w:p w14:paraId="17B289A2" w14:textId="6ABB4AC7" w:rsidR="00FD478C" w:rsidRDefault="00FD478C" w:rsidP="00FD478C">
            <w:r>
              <w:t>B3084 on left</w:t>
            </w:r>
          </w:p>
        </w:tc>
        <w:tc>
          <w:tcPr>
            <w:tcW w:w="1701" w:type="dxa"/>
          </w:tcPr>
          <w:p w14:paraId="3756CA31" w14:textId="2E30AB35" w:rsidR="00FD478C" w:rsidRDefault="00FD478C" w:rsidP="00FD478C">
            <w:pPr>
              <w:jc w:val="center"/>
            </w:pPr>
            <w:r>
              <w:t>L</w:t>
            </w:r>
          </w:p>
        </w:tc>
        <w:tc>
          <w:tcPr>
            <w:tcW w:w="2799" w:type="dxa"/>
          </w:tcPr>
          <w:p w14:paraId="17979870" w14:textId="1C24CDD9" w:rsidR="00FD478C" w:rsidRDefault="00FD478C" w:rsidP="00FD478C">
            <w:r>
              <w:t>None</w:t>
            </w:r>
          </w:p>
        </w:tc>
      </w:tr>
      <w:tr w:rsidR="00FD478C" w14:paraId="081D7086" w14:textId="77777777" w:rsidTr="00FD478C">
        <w:trPr>
          <w:cantSplit/>
          <w:trHeight w:hRule="exact" w:val="1122"/>
          <w:jc w:val="center"/>
        </w:trPr>
        <w:tc>
          <w:tcPr>
            <w:tcW w:w="1101" w:type="dxa"/>
          </w:tcPr>
          <w:p w14:paraId="66902A19" w14:textId="498BDD11" w:rsidR="00FD478C" w:rsidRPr="00DB7FE3" w:rsidRDefault="00FD478C" w:rsidP="00FD478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3ABF525" w14:textId="6C726AD1" w:rsidR="00FD478C" w:rsidRDefault="00FD478C" w:rsidP="00FD478C">
            <w:r>
              <w:t>GR SU 425427</w:t>
            </w:r>
          </w:p>
        </w:tc>
        <w:tc>
          <w:tcPr>
            <w:tcW w:w="2410" w:type="dxa"/>
          </w:tcPr>
          <w:p w14:paraId="36E87425" w14:textId="7C78BF38" w:rsidR="00FD478C" w:rsidRDefault="00FD478C" w:rsidP="00FD478C">
            <w:r>
              <w:t xml:space="preserve">Blind </w:t>
            </w:r>
            <w:proofErr w:type="gramStart"/>
            <w:r>
              <w:t>left hand</w:t>
            </w:r>
            <w:proofErr w:type="gramEnd"/>
            <w:r>
              <w:t xml:space="preserve"> bend on hill</w:t>
            </w:r>
          </w:p>
        </w:tc>
        <w:tc>
          <w:tcPr>
            <w:tcW w:w="1701" w:type="dxa"/>
          </w:tcPr>
          <w:p w14:paraId="0EBC71E8" w14:textId="3F4CCBBE" w:rsidR="00FD478C" w:rsidRDefault="00FD478C" w:rsidP="00FD478C">
            <w:pPr>
              <w:jc w:val="center"/>
            </w:pPr>
            <w:r>
              <w:t>L</w:t>
            </w:r>
          </w:p>
        </w:tc>
        <w:tc>
          <w:tcPr>
            <w:tcW w:w="2799" w:type="dxa"/>
          </w:tcPr>
          <w:p w14:paraId="6E6A892D" w14:textId="0031105E" w:rsidR="00FD478C" w:rsidRDefault="00FD478C" w:rsidP="00FD478C">
            <w:r>
              <w:t>Cycle Race warning on carriageway (attach to pedestrian crossing post, park in field entrance)</w:t>
            </w:r>
          </w:p>
        </w:tc>
      </w:tr>
      <w:tr w:rsidR="00FD478C" w14:paraId="7CDE11F6" w14:textId="77777777" w:rsidTr="00905979">
        <w:trPr>
          <w:cantSplit/>
          <w:trHeight w:hRule="exact" w:val="571"/>
          <w:jc w:val="center"/>
        </w:trPr>
        <w:tc>
          <w:tcPr>
            <w:tcW w:w="1101" w:type="dxa"/>
          </w:tcPr>
          <w:p w14:paraId="51DBD942" w14:textId="15ACB623" w:rsidR="00FD478C" w:rsidRPr="00DB7FE3" w:rsidRDefault="00FD478C" w:rsidP="00FD478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A2A9A74" w14:textId="6E6404F3" w:rsidR="00FD478C" w:rsidRDefault="00FD478C" w:rsidP="00FD478C">
            <w:r>
              <w:t>GR SU 429428</w:t>
            </w:r>
          </w:p>
        </w:tc>
        <w:tc>
          <w:tcPr>
            <w:tcW w:w="2410" w:type="dxa"/>
          </w:tcPr>
          <w:p w14:paraId="4F746068" w14:textId="0E1EBE6A" w:rsidR="00FD478C" w:rsidRDefault="00FD478C" w:rsidP="00FD478C">
            <w:r>
              <w:t>Minor road on left</w:t>
            </w:r>
          </w:p>
        </w:tc>
        <w:tc>
          <w:tcPr>
            <w:tcW w:w="1701" w:type="dxa"/>
          </w:tcPr>
          <w:p w14:paraId="3EA350D2" w14:textId="4C7B9DC8" w:rsidR="00FD478C" w:rsidRDefault="00FD478C" w:rsidP="00FD478C">
            <w:pPr>
              <w:jc w:val="center"/>
            </w:pPr>
            <w:r>
              <w:t>L</w:t>
            </w:r>
          </w:p>
        </w:tc>
        <w:tc>
          <w:tcPr>
            <w:tcW w:w="2799" w:type="dxa"/>
          </w:tcPr>
          <w:p w14:paraId="1A60565E" w14:textId="3D60E11E" w:rsidR="00FD478C" w:rsidRDefault="00FD478C" w:rsidP="00FD478C">
            <w:r>
              <w:t>None</w:t>
            </w:r>
          </w:p>
        </w:tc>
      </w:tr>
      <w:tr w:rsidR="00FD478C" w14:paraId="6E449C80" w14:textId="77777777" w:rsidTr="00905979">
        <w:trPr>
          <w:cantSplit/>
          <w:trHeight w:hRule="exact" w:val="1132"/>
          <w:jc w:val="center"/>
        </w:trPr>
        <w:tc>
          <w:tcPr>
            <w:tcW w:w="1101" w:type="dxa"/>
          </w:tcPr>
          <w:p w14:paraId="28AEF33C" w14:textId="0E7D4DC7" w:rsidR="00FD478C" w:rsidRPr="00DB7FE3" w:rsidRDefault="005F50F7" w:rsidP="00FD478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 miles</w:t>
            </w:r>
          </w:p>
        </w:tc>
        <w:tc>
          <w:tcPr>
            <w:tcW w:w="2409" w:type="dxa"/>
          </w:tcPr>
          <w:p w14:paraId="5AB6090E" w14:textId="5934C0DA" w:rsidR="00FD478C" w:rsidRDefault="00FD478C" w:rsidP="00FD478C">
            <w:r>
              <w:t>GR SU 460421</w:t>
            </w:r>
          </w:p>
        </w:tc>
        <w:tc>
          <w:tcPr>
            <w:tcW w:w="2410" w:type="dxa"/>
          </w:tcPr>
          <w:p w14:paraId="14864A23" w14:textId="57D749D4" w:rsidR="00FD478C" w:rsidRDefault="00FD478C" w:rsidP="00FD478C">
            <w:r>
              <w:t>A34 exit slip to TURN</w:t>
            </w:r>
          </w:p>
        </w:tc>
        <w:tc>
          <w:tcPr>
            <w:tcW w:w="1701" w:type="dxa"/>
          </w:tcPr>
          <w:p w14:paraId="7ED6D157" w14:textId="793833A9" w:rsidR="00FD478C" w:rsidRDefault="00FD478C" w:rsidP="00FD478C">
            <w:pPr>
              <w:jc w:val="center"/>
            </w:pPr>
            <w:r>
              <w:t>L</w:t>
            </w:r>
          </w:p>
        </w:tc>
        <w:tc>
          <w:tcPr>
            <w:tcW w:w="2799" w:type="dxa"/>
          </w:tcPr>
          <w:p w14:paraId="7C22DEF0" w14:textId="77777777" w:rsidR="00FD478C" w:rsidRDefault="00FD478C" w:rsidP="00FD478C">
            <w:r>
              <w:t>Direction sign on stake</w:t>
            </w:r>
          </w:p>
          <w:p w14:paraId="60CFA9D4" w14:textId="77777777" w:rsidR="00FD478C" w:rsidRDefault="00FD478C" w:rsidP="00FD478C">
            <w:r>
              <w:t>Marshal for open events</w:t>
            </w:r>
          </w:p>
          <w:p w14:paraId="1229F264" w14:textId="19B3019C" w:rsidR="00FD478C" w:rsidRDefault="00FD478C" w:rsidP="00FD478C">
            <w:r>
              <w:t xml:space="preserve">Warning to competitors on start sheet / sign on </w:t>
            </w:r>
          </w:p>
        </w:tc>
      </w:tr>
      <w:tr w:rsidR="00FD478C" w14:paraId="64CD9B27" w14:textId="77777777" w:rsidTr="00FD478C">
        <w:trPr>
          <w:cantSplit/>
          <w:trHeight w:hRule="exact" w:val="2162"/>
          <w:jc w:val="center"/>
        </w:trPr>
        <w:tc>
          <w:tcPr>
            <w:tcW w:w="1101" w:type="dxa"/>
          </w:tcPr>
          <w:p w14:paraId="7839D06E" w14:textId="1FD42EE3" w:rsidR="00FD478C" w:rsidRPr="00DB7FE3" w:rsidRDefault="00FD478C" w:rsidP="00FD478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CFDFDED" w14:textId="3EC61EE7" w:rsidR="00FD478C" w:rsidRDefault="00FD478C" w:rsidP="00FD478C">
            <w:r>
              <w:t>GR SU 462422</w:t>
            </w:r>
          </w:p>
        </w:tc>
        <w:tc>
          <w:tcPr>
            <w:tcW w:w="2410" w:type="dxa"/>
          </w:tcPr>
          <w:p w14:paraId="17035194" w14:textId="519C67CC" w:rsidR="00FD478C" w:rsidRDefault="00FD478C" w:rsidP="00FD478C">
            <w:r>
              <w:t>Small round about</w:t>
            </w:r>
          </w:p>
        </w:tc>
        <w:tc>
          <w:tcPr>
            <w:tcW w:w="1701" w:type="dxa"/>
          </w:tcPr>
          <w:p w14:paraId="755D647E" w14:textId="7846DBD1" w:rsidR="00FD478C" w:rsidRDefault="00FD478C" w:rsidP="00FD478C">
            <w:pPr>
              <w:jc w:val="center"/>
            </w:pPr>
            <w:r>
              <w:t>L</w:t>
            </w:r>
          </w:p>
        </w:tc>
        <w:tc>
          <w:tcPr>
            <w:tcW w:w="2799" w:type="dxa"/>
          </w:tcPr>
          <w:p w14:paraId="516BD18B" w14:textId="77777777" w:rsidR="00FD478C" w:rsidRDefault="00FD478C" w:rsidP="00FD478C">
            <w:r>
              <w:t>Direction sign on stake</w:t>
            </w:r>
          </w:p>
          <w:p w14:paraId="30529BA3" w14:textId="77777777" w:rsidR="00FD478C" w:rsidRDefault="00FD478C" w:rsidP="00FD478C">
            <w:r>
              <w:t>Marshal for open events</w:t>
            </w:r>
          </w:p>
          <w:p w14:paraId="1AE52BCA" w14:textId="6C298365" w:rsidR="00FD478C" w:rsidRDefault="00FD478C" w:rsidP="00FD478C">
            <w:r>
              <w:t>Warning to competitors on start sheet / sign on</w:t>
            </w:r>
          </w:p>
        </w:tc>
      </w:tr>
      <w:tr w:rsidR="00FD478C" w14:paraId="585521D9" w14:textId="77777777" w:rsidTr="00905979">
        <w:trPr>
          <w:cantSplit/>
          <w:trHeight w:hRule="exact" w:val="1425"/>
          <w:jc w:val="center"/>
        </w:trPr>
        <w:tc>
          <w:tcPr>
            <w:tcW w:w="1101" w:type="dxa"/>
          </w:tcPr>
          <w:p w14:paraId="72860085" w14:textId="6A78BAE5" w:rsidR="00FD478C" w:rsidRPr="00DB7FE3" w:rsidRDefault="00FD478C" w:rsidP="00FD478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9CEDF9C" w14:textId="55006FC0" w:rsidR="00FD478C" w:rsidRDefault="00FD478C" w:rsidP="00FD478C">
            <w:r>
              <w:t>GR SU 464419</w:t>
            </w:r>
          </w:p>
        </w:tc>
        <w:tc>
          <w:tcPr>
            <w:tcW w:w="2410" w:type="dxa"/>
          </w:tcPr>
          <w:p w14:paraId="30652FBA" w14:textId="0CCC0480" w:rsidR="00FD478C" w:rsidRDefault="00FD478C" w:rsidP="00FD478C">
            <w:r>
              <w:t>Left turn onto A303 on slip west bound</w:t>
            </w:r>
          </w:p>
        </w:tc>
        <w:tc>
          <w:tcPr>
            <w:tcW w:w="1701" w:type="dxa"/>
          </w:tcPr>
          <w:p w14:paraId="34E4B40F" w14:textId="09D55D9F" w:rsidR="00FD478C" w:rsidRDefault="00FD478C" w:rsidP="00FD478C">
            <w:pPr>
              <w:jc w:val="center"/>
            </w:pPr>
            <w:r>
              <w:t>L</w:t>
            </w:r>
          </w:p>
        </w:tc>
        <w:tc>
          <w:tcPr>
            <w:tcW w:w="2799" w:type="dxa"/>
          </w:tcPr>
          <w:p w14:paraId="59755C4D" w14:textId="77777777" w:rsidR="00FD478C" w:rsidRDefault="00FD478C" w:rsidP="00FD478C">
            <w:r>
              <w:t>Direction sign on stake</w:t>
            </w:r>
          </w:p>
          <w:p w14:paraId="0662D104" w14:textId="77777777" w:rsidR="00FD478C" w:rsidRDefault="00FD478C" w:rsidP="00FD478C">
            <w:r>
              <w:t>Marshal for open events</w:t>
            </w:r>
          </w:p>
          <w:p w14:paraId="44DC73D9" w14:textId="17F92E2B" w:rsidR="00FD478C" w:rsidRDefault="00FD478C" w:rsidP="00FD478C">
            <w:r>
              <w:t>Warning to competitors on start sheet / sign on</w:t>
            </w:r>
          </w:p>
        </w:tc>
      </w:tr>
      <w:tr w:rsidR="00FD478C" w14:paraId="58CEF836" w14:textId="77777777" w:rsidTr="00905979">
        <w:trPr>
          <w:cantSplit/>
          <w:trHeight w:hRule="exact" w:val="690"/>
          <w:jc w:val="center"/>
        </w:trPr>
        <w:tc>
          <w:tcPr>
            <w:tcW w:w="1101" w:type="dxa"/>
          </w:tcPr>
          <w:p w14:paraId="47273850" w14:textId="0023DA3D" w:rsidR="00FD478C" w:rsidRPr="00DB7FE3" w:rsidRDefault="00FD478C" w:rsidP="00FD478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6A832F3" w14:textId="171521D0" w:rsidR="00FD478C" w:rsidRDefault="00FD478C" w:rsidP="00FD478C">
            <w:r>
              <w:t>GR SU 467420</w:t>
            </w:r>
          </w:p>
        </w:tc>
        <w:tc>
          <w:tcPr>
            <w:tcW w:w="2410" w:type="dxa"/>
          </w:tcPr>
          <w:p w14:paraId="3DB75E9B" w14:textId="20BED526" w:rsidR="00FD478C" w:rsidRDefault="00FD478C" w:rsidP="00FD478C">
            <w:r>
              <w:t>Join A303 West bound</w:t>
            </w:r>
          </w:p>
        </w:tc>
        <w:tc>
          <w:tcPr>
            <w:tcW w:w="1701" w:type="dxa"/>
          </w:tcPr>
          <w:p w14:paraId="3EB54157" w14:textId="5403C934" w:rsidR="00FD478C" w:rsidRDefault="00FD478C" w:rsidP="00FD478C">
            <w:pPr>
              <w:jc w:val="center"/>
            </w:pPr>
            <w:r>
              <w:t>L</w:t>
            </w:r>
          </w:p>
        </w:tc>
        <w:tc>
          <w:tcPr>
            <w:tcW w:w="2799" w:type="dxa"/>
          </w:tcPr>
          <w:p w14:paraId="4A988910" w14:textId="304AA4C9" w:rsidR="00FD478C" w:rsidRDefault="00FD478C" w:rsidP="00FD478C">
            <w:r>
              <w:t>Cycle Race warning on post on main carriageway</w:t>
            </w:r>
          </w:p>
        </w:tc>
      </w:tr>
      <w:tr w:rsidR="00FD478C" w14:paraId="32A41880" w14:textId="77777777" w:rsidTr="00905979">
        <w:trPr>
          <w:cantSplit/>
          <w:trHeight w:hRule="exact" w:val="1298"/>
          <w:jc w:val="center"/>
        </w:trPr>
        <w:tc>
          <w:tcPr>
            <w:tcW w:w="1101" w:type="dxa"/>
          </w:tcPr>
          <w:p w14:paraId="03D5E143" w14:textId="6C0D8D41" w:rsidR="00FD478C" w:rsidRPr="00DB7FE3" w:rsidRDefault="00FD478C" w:rsidP="00FD478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F2F8395" w14:textId="5C4CB88C" w:rsidR="00FD478C" w:rsidRDefault="00FD478C" w:rsidP="00FD478C">
            <w:r>
              <w:t>GR SU 460420</w:t>
            </w:r>
          </w:p>
        </w:tc>
        <w:tc>
          <w:tcPr>
            <w:tcW w:w="2410" w:type="dxa"/>
          </w:tcPr>
          <w:p w14:paraId="1CD7C678" w14:textId="0650A8BB" w:rsidR="00FD478C" w:rsidRDefault="00FD478C" w:rsidP="00FD478C">
            <w:r>
              <w:t>A34 entry slip</w:t>
            </w:r>
          </w:p>
        </w:tc>
        <w:tc>
          <w:tcPr>
            <w:tcW w:w="1701" w:type="dxa"/>
          </w:tcPr>
          <w:p w14:paraId="1CE5AD2E" w14:textId="5F65C78D" w:rsidR="00FD478C" w:rsidRDefault="00FD478C" w:rsidP="00FD478C">
            <w:pPr>
              <w:jc w:val="center"/>
            </w:pPr>
            <w:r>
              <w:t>M</w:t>
            </w:r>
          </w:p>
        </w:tc>
        <w:tc>
          <w:tcPr>
            <w:tcW w:w="2799" w:type="dxa"/>
          </w:tcPr>
          <w:p w14:paraId="32319168" w14:textId="5EA56036" w:rsidR="00FD478C" w:rsidRDefault="00FD478C" w:rsidP="00FD478C">
            <w:r>
              <w:t>Cycle Race warning on entry slip (attach to posts or bridge parapet x 2). Warning to competitors on Start Sheet / sign-on.</w:t>
            </w:r>
          </w:p>
        </w:tc>
      </w:tr>
      <w:tr w:rsidR="00FD478C" w14:paraId="4E5F3F64" w14:textId="77777777" w:rsidTr="00905979">
        <w:trPr>
          <w:cantSplit/>
          <w:trHeight w:hRule="exact" w:val="707"/>
          <w:jc w:val="center"/>
        </w:trPr>
        <w:tc>
          <w:tcPr>
            <w:tcW w:w="1101" w:type="dxa"/>
          </w:tcPr>
          <w:p w14:paraId="247DD5B7" w14:textId="5ABB5E62" w:rsidR="00FD478C" w:rsidRPr="00DB7FE3" w:rsidRDefault="00FD478C" w:rsidP="00FD478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0A7C9AE3" w14:textId="370FB173" w:rsidR="00FD478C" w:rsidRDefault="00FD478C" w:rsidP="00FD478C">
            <w:r>
              <w:t>GR SU 439425</w:t>
            </w:r>
          </w:p>
        </w:tc>
        <w:tc>
          <w:tcPr>
            <w:tcW w:w="2410" w:type="dxa"/>
          </w:tcPr>
          <w:p w14:paraId="694E9BED" w14:textId="7017659C" w:rsidR="00FD478C" w:rsidRDefault="00FD478C" w:rsidP="00FD478C">
            <w:r>
              <w:t>Minor road on left</w:t>
            </w:r>
          </w:p>
        </w:tc>
        <w:tc>
          <w:tcPr>
            <w:tcW w:w="1701" w:type="dxa"/>
          </w:tcPr>
          <w:p w14:paraId="07C0CC69" w14:textId="4CA213E6" w:rsidR="00FD478C" w:rsidRDefault="00FD478C" w:rsidP="00FD478C">
            <w:pPr>
              <w:jc w:val="center"/>
            </w:pPr>
            <w:r>
              <w:t>L</w:t>
            </w:r>
          </w:p>
        </w:tc>
        <w:tc>
          <w:tcPr>
            <w:tcW w:w="2799" w:type="dxa"/>
          </w:tcPr>
          <w:p w14:paraId="0A6E8E8C" w14:textId="00E22CB6" w:rsidR="00FD478C" w:rsidRDefault="00FD478C" w:rsidP="00FD478C">
            <w:r>
              <w:t>None</w:t>
            </w:r>
          </w:p>
        </w:tc>
      </w:tr>
      <w:tr w:rsidR="00FD478C" w14:paraId="644ABE1E" w14:textId="77777777" w:rsidTr="00905979">
        <w:trPr>
          <w:cantSplit/>
          <w:trHeight w:hRule="exact" w:val="575"/>
          <w:jc w:val="center"/>
        </w:trPr>
        <w:tc>
          <w:tcPr>
            <w:tcW w:w="1101" w:type="dxa"/>
          </w:tcPr>
          <w:p w14:paraId="56C51171" w14:textId="3E11328F" w:rsidR="00FD478C" w:rsidRPr="00DB7FE3" w:rsidRDefault="00FD478C" w:rsidP="00FD478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13AFEE1" w14:textId="226C65DC" w:rsidR="00FD478C" w:rsidRDefault="00FD478C" w:rsidP="00FD478C">
            <w:r>
              <w:t>GR SU 422427</w:t>
            </w:r>
          </w:p>
        </w:tc>
        <w:tc>
          <w:tcPr>
            <w:tcW w:w="2410" w:type="dxa"/>
          </w:tcPr>
          <w:p w14:paraId="2F50EDFB" w14:textId="338C5E0C" w:rsidR="00FD478C" w:rsidRDefault="00FD478C" w:rsidP="00FD478C">
            <w:r>
              <w:t>Minor roar on left</w:t>
            </w:r>
          </w:p>
        </w:tc>
        <w:tc>
          <w:tcPr>
            <w:tcW w:w="1701" w:type="dxa"/>
          </w:tcPr>
          <w:p w14:paraId="4EC693C5" w14:textId="2B00C3E2" w:rsidR="00FD478C" w:rsidRDefault="00FD478C" w:rsidP="00FD478C">
            <w:pPr>
              <w:jc w:val="center"/>
            </w:pPr>
            <w:r>
              <w:t>L</w:t>
            </w:r>
          </w:p>
        </w:tc>
        <w:tc>
          <w:tcPr>
            <w:tcW w:w="2799" w:type="dxa"/>
          </w:tcPr>
          <w:p w14:paraId="331FC163" w14:textId="5767808E" w:rsidR="00FD478C" w:rsidRDefault="00FD478C" w:rsidP="00FD478C">
            <w:r>
              <w:t>None</w:t>
            </w:r>
          </w:p>
        </w:tc>
      </w:tr>
      <w:tr w:rsidR="00FD478C" w14:paraId="1B845258" w14:textId="77777777" w:rsidTr="00905979">
        <w:trPr>
          <w:cantSplit/>
          <w:trHeight w:hRule="exact" w:val="711"/>
          <w:jc w:val="center"/>
        </w:trPr>
        <w:tc>
          <w:tcPr>
            <w:tcW w:w="1101" w:type="dxa"/>
          </w:tcPr>
          <w:p w14:paraId="58B8B020" w14:textId="48B2C2A2" w:rsidR="00FD478C" w:rsidRPr="00DB7FE3" w:rsidRDefault="00FD478C" w:rsidP="00FD478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04994F1" w14:textId="3E57C3B3" w:rsidR="00FD478C" w:rsidRDefault="00FD478C" w:rsidP="00FD478C">
            <w:r>
              <w:t>GR SU 415432</w:t>
            </w:r>
          </w:p>
        </w:tc>
        <w:tc>
          <w:tcPr>
            <w:tcW w:w="2410" w:type="dxa"/>
          </w:tcPr>
          <w:p w14:paraId="61E3A8CE" w14:textId="47FB79AD" w:rsidR="00FD478C" w:rsidRDefault="00FD478C" w:rsidP="00FD478C">
            <w:r>
              <w:t>B3048 on left</w:t>
            </w:r>
          </w:p>
        </w:tc>
        <w:tc>
          <w:tcPr>
            <w:tcW w:w="1701" w:type="dxa"/>
          </w:tcPr>
          <w:p w14:paraId="75CFDD12" w14:textId="1577BEE9" w:rsidR="00FD478C" w:rsidRDefault="00FD478C" w:rsidP="00FD478C">
            <w:pPr>
              <w:jc w:val="center"/>
            </w:pPr>
            <w:r>
              <w:t>L</w:t>
            </w:r>
          </w:p>
        </w:tc>
        <w:tc>
          <w:tcPr>
            <w:tcW w:w="2799" w:type="dxa"/>
          </w:tcPr>
          <w:p w14:paraId="4260ED81" w14:textId="2DE3BB0D" w:rsidR="00FD478C" w:rsidRDefault="00FD478C" w:rsidP="00FD478C">
            <w:r>
              <w:t>None</w:t>
            </w:r>
          </w:p>
        </w:tc>
      </w:tr>
      <w:tr w:rsidR="00FD478C" w14:paraId="4B547349" w14:textId="77777777" w:rsidTr="00FD478C">
        <w:trPr>
          <w:cantSplit/>
          <w:trHeight w:hRule="exact" w:val="2162"/>
          <w:jc w:val="center"/>
        </w:trPr>
        <w:tc>
          <w:tcPr>
            <w:tcW w:w="1101" w:type="dxa"/>
          </w:tcPr>
          <w:p w14:paraId="334FEE8A" w14:textId="319E9D8A" w:rsidR="00FD478C" w:rsidRPr="00DB7FE3" w:rsidRDefault="006202CE" w:rsidP="00FD478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miles</w:t>
            </w:r>
          </w:p>
        </w:tc>
        <w:tc>
          <w:tcPr>
            <w:tcW w:w="2409" w:type="dxa"/>
          </w:tcPr>
          <w:p w14:paraId="68D63A8A" w14:textId="77777777" w:rsidR="00905979" w:rsidRDefault="00FD478C" w:rsidP="00FD478C">
            <w:r>
              <w:t xml:space="preserve">FINISH             </w:t>
            </w:r>
          </w:p>
          <w:p w14:paraId="1C7EE77F" w14:textId="1D733C1F" w:rsidR="00FD478C" w:rsidRDefault="00FD478C" w:rsidP="00FD478C">
            <w:r>
              <w:t xml:space="preserve"> GR SU 405438</w:t>
            </w:r>
          </w:p>
        </w:tc>
        <w:tc>
          <w:tcPr>
            <w:tcW w:w="2410" w:type="dxa"/>
          </w:tcPr>
          <w:p w14:paraId="449FF73A" w14:textId="77777777" w:rsidR="00FD478C" w:rsidRDefault="00FD478C" w:rsidP="00FD478C">
            <w:r>
              <w:t>Lay-by before hill on left hand bend.</w:t>
            </w:r>
          </w:p>
          <w:p w14:paraId="4B83B1ED" w14:textId="47DC34E7" w:rsidR="00FD478C" w:rsidRDefault="00FD478C" w:rsidP="00FD478C">
            <w:r>
              <w:t xml:space="preserve">Only </w:t>
            </w:r>
            <w:proofErr w:type="gramStart"/>
            <w:r>
              <w:t>time keepers</w:t>
            </w:r>
            <w:proofErr w:type="gramEnd"/>
            <w:r>
              <w:t xml:space="preserve"> vehicle in finish area.</w:t>
            </w:r>
          </w:p>
        </w:tc>
        <w:tc>
          <w:tcPr>
            <w:tcW w:w="1701" w:type="dxa"/>
          </w:tcPr>
          <w:p w14:paraId="164DB32F" w14:textId="65E661AD" w:rsidR="00FD478C" w:rsidRDefault="00FD478C" w:rsidP="00FD478C">
            <w:pPr>
              <w:jc w:val="center"/>
            </w:pPr>
            <w:r>
              <w:t>L</w:t>
            </w:r>
          </w:p>
        </w:tc>
        <w:tc>
          <w:tcPr>
            <w:tcW w:w="2799" w:type="dxa"/>
          </w:tcPr>
          <w:p w14:paraId="523E08EE" w14:textId="77777777" w:rsidR="00FD478C" w:rsidRDefault="00FD478C" w:rsidP="00FD478C">
            <w:r>
              <w:t>Instruction that no times will be given out at the finish.</w:t>
            </w:r>
          </w:p>
          <w:p w14:paraId="3DDFBCA2" w14:textId="30E97F8F" w:rsidR="00FD478C" w:rsidRDefault="00FD478C" w:rsidP="00FD478C">
            <w:r>
              <w:t>Cycle race warning sign on stake far end of Lay-by</w:t>
            </w: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74E14545" w14:textId="1DA89C3B"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905979">
        <w:rPr>
          <w:rFonts w:ascii="Arial" w:hAnsi="Arial" w:cs="Arial"/>
          <w:b/>
        </w:rPr>
        <w:t>March 2012</w:t>
      </w:r>
    </w:p>
    <w:p w14:paraId="18C0BC9A" w14:textId="35100E7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4083071" w14:textId="09373BE4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7014F54" w14:textId="784D178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08C002A" w14:textId="55EF23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2358457" w14:textId="6A22DCB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793908" w14:textId="038DD3BB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006F04" w14:textId="72AFF49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76D11" w14:textId="46301D2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DA9A23" w14:textId="6358030F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27A4831" w14:textId="68304F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F0C19" w14:textId="795FEDB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02FDFD2" w14:textId="77AA60D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51108F" w14:textId="66F527A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5FFD6A3" w14:textId="22DA0D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3CED89" w14:textId="16715AD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5B6BB2E" w14:textId="1E379BB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5DAAAC" w14:textId="6269779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31E371A" w14:textId="39347FF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E1EF8D0" w14:textId="753BFD4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96FA193" w14:textId="6A963AB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7BF7F" w14:textId="615A416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8B02B3" w14:textId="15F36C6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692DAC0" w14:textId="3ADED31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154DCF2" w14:textId="7FACDD3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5B08F9B" w14:textId="0181FF5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2E1BEC" w14:textId="4AF2331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89E85DE" w14:textId="04827C4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CE769F8" w14:textId="74D91A52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7D3A3B7" w14:textId="1D3C7AED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444889A" w14:textId="44393FC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FB7B6" w14:textId="0447B0D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D57D4E9" w14:textId="3D8FE05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39D2598" w14:textId="4EB80B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59CA681" w14:textId="65AC674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02BC0D" w14:textId="5DF50D7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D12B121" w14:textId="7121EE1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DB8D867" w14:textId="7752C9A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0EC42A" w14:textId="578857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10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145A" w14:textId="77777777" w:rsidR="00482E09" w:rsidRDefault="00482E09">
      <w:r>
        <w:separator/>
      </w:r>
    </w:p>
  </w:endnote>
  <w:endnote w:type="continuationSeparator" w:id="0">
    <w:p w14:paraId="54FF1587" w14:textId="77777777" w:rsidR="00482E09" w:rsidRDefault="0048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rla">
    <w:panose1 w:val="00000000000000000000"/>
    <w:charset w:val="4D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0EB5A3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DD6F" w14:textId="77777777" w:rsidR="00482E09" w:rsidRDefault="00482E09">
      <w:r>
        <w:separator/>
      </w:r>
    </w:p>
  </w:footnote>
  <w:footnote w:type="continuationSeparator" w:id="0">
    <w:p w14:paraId="5D520D3A" w14:textId="77777777" w:rsidR="00482E09" w:rsidRDefault="00482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861B0"/>
    <w:multiLevelType w:val="hybridMultilevel"/>
    <w:tmpl w:val="C65C499A"/>
    <w:lvl w:ilvl="0" w:tplc="B6F420FA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5232756">
    <w:abstractNumId w:val="0"/>
  </w:num>
  <w:num w:numId="2" w16cid:durableId="238101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0048A6"/>
    <w:rsid w:val="00036AA1"/>
    <w:rsid w:val="0005358A"/>
    <w:rsid w:val="0005510B"/>
    <w:rsid w:val="00064047"/>
    <w:rsid w:val="00084A09"/>
    <w:rsid w:val="000907C5"/>
    <w:rsid w:val="000A4B66"/>
    <w:rsid w:val="000E5A13"/>
    <w:rsid w:val="00190651"/>
    <w:rsid w:val="001A7958"/>
    <w:rsid w:val="001D2A46"/>
    <w:rsid w:val="001F0BFF"/>
    <w:rsid w:val="001F798C"/>
    <w:rsid w:val="00294584"/>
    <w:rsid w:val="002F0C34"/>
    <w:rsid w:val="00317AE6"/>
    <w:rsid w:val="003314EE"/>
    <w:rsid w:val="00335625"/>
    <w:rsid w:val="00340828"/>
    <w:rsid w:val="00340891"/>
    <w:rsid w:val="003A4D4D"/>
    <w:rsid w:val="003B3B9A"/>
    <w:rsid w:val="00425F7F"/>
    <w:rsid w:val="00447C52"/>
    <w:rsid w:val="004627CB"/>
    <w:rsid w:val="00482E09"/>
    <w:rsid w:val="004909A4"/>
    <w:rsid w:val="004A19DC"/>
    <w:rsid w:val="004D16E8"/>
    <w:rsid w:val="004E0C37"/>
    <w:rsid w:val="0050298C"/>
    <w:rsid w:val="005116C4"/>
    <w:rsid w:val="00596BED"/>
    <w:rsid w:val="005C4520"/>
    <w:rsid w:val="005F0255"/>
    <w:rsid w:val="005F50F7"/>
    <w:rsid w:val="006202CE"/>
    <w:rsid w:val="00622307"/>
    <w:rsid w:val="0064454A"/>
    <w:rsid w:val="00644A74"/>
    <w:rsid w:val="00647CA4"/>
    <w:rsid w:val="006566F1"/>
    <w:rsid w:val="00662266"/>
    <w:rsid w:val="00696599"/>
    <w:rsid w:val="0069700E"/>
    <w:rsid w:val="006A42DB"/>
    <w:rsid w:val="006A4AAD"/>
    <w:rsid w:val="006B042E"/>
    <w:rsid w:val="00741F31"/>
    <w:rsid w:val="00777D1C"/>
    <w:rsid w:val="007A46E0"/>
    <w:rsid w:val="007C0868"/>
    <w:rsid w:val="007D3F82"/>
    <w:rsid w:val="00802F93"/>
    <w:rsid w:val="00837A94"/>
    <w:rsid w:val="008660D3"/>
    <w:rsid w:val="008905FE"/>
    <w:rsid w:val="00896421"/>
    <w:rsid w:val="008A73C1"/>
    <w:rsid w:val="008F7A85"/>
    <w:rsid w:val="00905979"/>
    <w:rsid w:val="00911F79"/>
    <w:rsid w:val="00946E60"/>
    <w:rsid w:val="0099096B"/>
    <w:rsid w:val="00997B88"/>
    <w:rsid w:val="009E6E05"/>
    <w:rsid w:val="009F19BA"/>
    <w:rsid w:val="009F4993"/>
    <w:rsid w:val="00A20126"/>
    <w:rsid w:val="00A30E34"/>
    <w:rsid w:val="00A552E8"/>
    <w:rsid w:val="00A577CF"/>
    <w:rsid w:val="00A84390"/>
    <w:rsid w:val="00A94FA1"/>
    <w:rsid w:val="00AF3202"/>
    <w:rsid w:val="00AF39D2"/>
    <w:rsid w:val="00AF47DD"/>
    <w:rsid w:val="00B07E3C"/>
    <w:rsid w:val="00B1711F"/>
    <w:rsid w:val="00B27C86"/>
    <w:rsid w:val="00B354C0"/>
    <w:rsid w:val="00B55484"/>
    <w:rsid w:val="00B72F20"/>
    <w:rsid w:val="00B914E7"/>
    <w:rsid w:val="00BA181C"/>
    <w:rsid w:val="00BA7081"/>
    <w:rsid w:val="00BB0E4A"/>
    <w:rsid w:val="00BC6450"/>
    <w:rsid w:val="00BD68DF"/>
    <w:rsid w:val="00C70946"/>
    <w:rsid w:val="00C819AB"/>
    <w:rsid w:val="00CB62B8"/>
    <w:rsid w:val="00CD21E3"/>
    <w:rsid w:val="00CE56F7"/>
    <w:rsid w:val="00D032AA"/>
    <w:rsid w:val="00D058EC"/>
    <w:rsid w:val="00D10DD2"/>
    <w:rsid w:val="00D5614C"/>
    <w:rsid w:val="00D748D2"/>
    <w:rsid w:val="00D76DE2"/>
    <w:rsid w:val="00DA08D3"/>
    <w:rsid w:val="00DB7FE3"/>
    <w:rsid w:val="00DC6C62"/>
    <w:rsid w:val="00DE2067"/>
    <w:rsid w:val="00E05E20"/>
    <w:rsid w:val="00E10281"/>
    <w:rsid w:val="00E15CB0"/>
    <w:rsid w:val="00E367FD"/>
    <w:rsid w:val="00E531E2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40FAC"/>
    <w:rsid w:val="00F831F4"/>
    <w:rsid w:val="00FD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CC523"/>
  <w15:chartTrackingRefBased/>
  <w15:docId w15:val="{E54C2BFC-D2DB-4953-B847-7CCE222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  <w:style w:type="character" w:customStyle="1" w:styleId="apple-converted-space">
    <w:name w:val="apple-converted-space"/>
    <w:basedOn w:val="DefaultParagraphFont"/>
    <w:rsid w:val="0064454A"/>
  </w:style>
  <w:style w:type="character" w:styleId="Hyperlink">
    <w:name w:val="Hyperlink"/>
    <w:basedOn w:val="DefaultParagraphFont"/>
    <w:uiPriority w:val="99"/>
    <w:semiHidden/>
    <w:unhideWhenUsed/>
    <w:rsid w:val="00644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clingtimetrials.org.uk/race-results/187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yclingtimetrials.org.uk/race-results/1872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Carron Harman</cp:lastModifiedBy>
  <cp:revision>2</cp:revision>
  <cp:lastPrinted>2012-03-16T16:10:00Z</cp:lastPrinted>
  <dcterms:created xsi:type="dcterms:W3CDTF">2022-06-19T16:06:00Z</dcterms:created>
  <dcterms:modified xsi:type="dcterms:W3CDTF">2022-06-19T16:06:00Z</dcterms:modified>
</cp:coreProperties>
</file>