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B4E" w14:textId="76C7AF82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DC  -  </w:t>
      </w:r>
      <w:r w:rsidR="000F61C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A5B2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F61C5">
        <w:rPr>
          <w:rFonts w:ascii="Times New Roman" w:hAnsi="Times New Roman" w:cs="Times New Roman"/>
          <w:b/>
          <w:sz w:val="28"/>
          <w:szCs w:val="28"/>
          <w:u w:val="single"/>
        </w:rPr>
        <w:t xml:space="preserve">.90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EA5B2C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0F61C5">
        <w:rPr>
          <w:rFonts w:ascii="Times New Roman" w:hAnsi="Times New Roman" w:cs="Times New Roman"/>
          <w:b/>
          <w:sz w:val="28"/>
          <w:szCs w:val="28"/>
          <w:u w:val="single"/>
        </w:rPr>
        <w:t>S/491</w:t>
      </w:r>
      <w:r w:rsidR="00EA5B2C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0F61C5">
        <w:rPr>
          <w:rFonts w:ascii="Times New Roman" w:hAnsi="Times New Roman" w:cs="Times New Roman"/>
          <w:sz w:val="28"/>
          <w:szCs w:val="28"/>
        </w:rPr>
        <w:tab/>
      </w:r>
      <w:r w:rsidR="000F61C5">
        <w:rPr>
          <w:rFonts w:ascii="Times New Roman" w:hAnsi="Times New Roman" w:cs="Times New Roman"/>
          <w:sz w:val="28"/>
          <w:szCs w:val="28"/>
        </w:rPr>
        <w:tab/>
      </w:r>
      <w:r w:rsidR="000F61C5">
        <w:rPr>
          <w:rFonts w:ascii="Times New Roman" w:hAnsi="Times New Roman" w:cs="Times New Roman"/>
          <w:sz w:val="28"/>
          <w:szCs w:val="28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 xml:space="preserve">Page 1        </w:t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</w:p>
    <w:p w14:paraId="2800C103" w14:textId="7777777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</w:p>
    <w:p w14:paraId="3FF95A1F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5C031C6B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7E6627CF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012227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2C1093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028B88F5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3E11C9C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4B77195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3314BA2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3D3590C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4B0007B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5B3601F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1F6BA9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0F61C5">
        <w:rPr>
          <w:rFonts w:ascii="Times New Roman" w:hAnsi="Times New Roman" w:cs="Times New Roman"/>
          <w:sz w:val="20"/>
          <w:szCs w:val="20"/>
        </w:rPr>
        <w:t xml:space="preserve"> in</w:t>
      </w:r>
    </w:p>
    <w:p w14:paraId="316247B2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  <w:t>Flanchford Road</w:t>
      </w:r>
      <w:r w:rsidR="00072F81">
        <w:rPr>
          <w:rFonts w:ascii="Times New Roman" w:hAnsi="Times New Roman" w:cs="Times New Roman"/>
          <w:sz w:val="20"/>
          <w:szCs w:val="20"/>
        </w:rPr>
        <w:t xml:space="preserve"> </w:t>
      </w:r>
      <w:r w:rsidR="000F61C5">
        <w:rPr>
          <w:rFonts w:ascii="Times New Roman" w:hAnsi="Times New Roman" w:cs="Times New Roman"/>
          <w:sz w:val="20"/>
          <w:szCs w:val="20"/>
        </w:rPr>
        <w:t>west of Start</w:t>
      </w:r>
    </w:p>
    <w:p w14:paraId="22653AA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Instruction on Start Sheet re </w:t>
      </w:r>
    </w:p>
    <w:p w14:paraId="2087DAFB" w14:textId="77777777" w:rsidR="005E3749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</w:t>
      </w:r>
      <w:r w:rsidR="005E3749">
        <w:rPr>
          <w:rFonts w:ascii="Times New Roman" w:hAnsi="Times New Roman" w:cs="Times New Roman"/>
          <w:sz w:val="20"/>
          <w:szCs w:val="20"/>
        </w:rPr>
        <w:t>onduct at Start</w:t>
      </w:r>
    </w:p>
    <w:p w14:paraId="16E89F82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</w:p>
    <w:p w14:paraId="753C0D46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1BD62879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At eastern end of  lay-by</w:t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01DB6F1F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in Flanchford road 260</w:t>
      </w:r>
    </w:p>
    <w:p w14:paraId="5A429E79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yards north of Tapners Road</w:t>
      </w:r>
    </w:p>
    <w:p w14:paraId="48C67A3A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</w:p>
    <w:p w14:paraId="014BCDA1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Bridge over river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narrows at river bridge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 xml:space="preserve">Cycle Event Warning Sign </w:t>
      </w:r>
    </w:p>
    <w:p w14:paraId="541C42B3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shortly before Flanchford farm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east of bridge</w:t>
      </w:r>
    </w:p>
    <w:p w14:paraId="5B37A31F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079B641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</w:p>
    <w:p w14:paraId="585194DB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Junction with Clayhall Lane</w:t>
      </w:r>
      <w:r>
        <w:rPr>
          <w:rFonts w:ascii="Times New Roman" w:hAnsi="Times New Roman" w:cs="Times New Roman"/>
          <w:sz w:val="20"/>
          <w:szCs w:val="20"/>
        </w:rPr>
        <w:tab/>
        <w:t>LEFT still in Flanchford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 and/or</w:t>
      </w:r>
    </w:p>
    <w:p w14:paraId="4CC88D12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for Competitors</w:t>
      </w:r>
    </w:p>
    <w:p w14:paraId="44D8C5FA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4B2FEAE0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Trumpets Hill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852722A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DF2601E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Trumpets Hill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65E34D8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71E030E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Junction with A25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A25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35681FF4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769EB4BF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A25 east of junction</w:t>
      </w:r>
    </w:p>
    <w:p w14:paraId="4188ECD0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3CF1B0EB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1F1CFA8B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Old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5C471CD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4C4E8E01" w14:textId="77777777" w:rsidR="004814FE" w:rsidRDefault="00072F8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Betchworth</w:t>
      </w:r>
      <w:r w:rsidR="004814FE">
        <w:rPr>
          <w:rFonts w:ascii="Times New Roman" w:hAnsi="Times New Roman" w:cs="Times New Roman"/>
          <w:sz w:val="20"/>
          <w:szCs w:val="20"/>
        </w:rPr>
        <w:t xml:space="preserve"> RBT</w:t>
      </w:r>
      <w:r w:rsidR="004814FE">
        <w:rPr>
          <w:rFonts w:ascii="Times New Roman" w:hAnsi="Times New Roman" w:cs="Times New Roman"/>
          <w:sz w:val="20"/>
          <w:szCs w:val="20"/>
        </w:rPr>
        <w:tab/>
      </w:r>
      <w:r w:rsidR="004814FE">
        <w:rPr>
          <w:rFonts w:ascii="Times New Roman" w:hAnsi="Times New Roman" w:cs="Times New Roman"/>
          <w:sz w:val="20"/>
          <w:szCs w:val="20"/>
        </w:rPr>
        <w:tab/>
        <w:t>Straight on 2</w:t>
      </w:r>
      <w:r w:rsidR="004814FE" w:rsidRPr="004814F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4814FE">
        <w:rPr>
          <w:rFonts w:ascii="Times New Roman" w:hAnsi="Times New Roman" w:cs="Times New Roman"/>
          <w:sz w:val="20"/>
          <w:szCs w:val="20"/>
        </w:rPr>
        <w:t xml:space="preserve"> exit</w:t>
      </w:r>
      <w:r w:rsidR="004814FE">
        <w:rPr>
          <w:rFonts w:ascii="Times New Roman" w:hAnsi="Times New Roman" w:cs="Times New Roman"/>
          <w:sz w:val="20"/>
          <w:szCs w:val="20"/>
        </w:rPr>
        <w:tab/>
      </w:r>
      <w:r w:rsidR="004814FE">
        <w:rPr>
          <w:rFonts w:ascii="Times New Roman" w:hAnsi="Times New Roman" w:cs="Times New Roman"/>
          <w:sz w:val="20"/>
          <w:szCs w:val="20"/>
        </w:rPr>
        <w:tab/>
      </w:r>
      <w:r w:rsidR="004814FE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4814FE"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7CAA8F9B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(roundabout)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365425F2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5407979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Old Reigate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580F884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FCAA676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Brockham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C60D3C8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29A99479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Punchbowl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9B1A053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E607D19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Little Chef </w:t>
      </w:r>
      <w:r w:rsidR="00AF0250">
        <w:rPr>
          <w:rFonts w:ascii="Times New Roman" w:hAnsi="Times New Roman" w:cs="Times New Roman"/>
          <w:sz w:val="20"/>
          <w:szCs w:val="20"/>
        </w:rPr>
        <w:t xml:space="preserve">  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>E</w:t>
      </w:r>
      <w:r>
        <w:rPr>
          <w:rFonts w:ascii="Times New Roman" w:hAnsi="Times New Roman" w:cs="Times New Roman"/>
          <w:sz w:val="20"/>
          <w:szCs w:val="20"/>
        </w:rPr>
        <w:t>ntrance/exit on Left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F0250">
        <w:rPr>
          <w:rFonts w:ascii="Times New Roman" w:hAnsi="Times New Roman" w:cs="Times New Roman"/>
          <w:sz w:val="20"/>
          <w:szCs w:val="20"/>
        </w:rPr>
        <w:tab/>
        <w:t>NAM</w:t>
      </w:r>
    </w:p>
    <w:p w14:paraId="36AC05F8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006DC56D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Pedestrian lights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Pedestrian crossing, 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E3BA145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ontrolled</w:t>
      </w:r>
    </w:p>
    <w:p w14:paraId="20A6902A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30F54DCC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Deepdene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</w:t>
      </w:r>
      <w:r w:rsidRPr="00AF025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to join 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RBT</w:t>
      </w:r>
    </w:p>
    <w:p w14:paraId="4DB66596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6963FED9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3C34BAC7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Deepdene Drive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DEE2601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4434D9AB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Chart Lane South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A8F3EC7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246820FA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49C5D1A4" w14:textId="03DE33B8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16325F">
        <w:rPr>
          <w:rFonts w:ascii="Times New Roman" w:hAnsi="Times New Roman" w:cs="Times New Roman"/>
          <w:sz w:val="20"/>
          <w:szCs w:val="20"/>
        </w:rPr>
        <w:t>31.1.23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</w:t>
      </w:r>
      <w:r w:rsidR="007375C9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/LSDC/GRA for GS/491</w:t>
      </w:r>
      <w:r w:rsidR="007375C9">
        <w:rPr>
          <w:rFonts w:ascii="Times New Roman" w:hAnsi="Times New Roman" w:cs="Times New Roman"/>
          <w:sz w:val="20"/>
          <w:szCs w:val="20"/>
        </w:rPr>
        <w:t>R</w:t>
      </w:r>
      <w:r w:rsidR="000F2183">
        <w:rPr>
          <w:rFonts w:ascii="Times New Roman" w:hAnsi="Times New Roman" w:cs="Times New Roman"/>
          <w:sz w:val="20"/>
          <w:szCs w:val="20"/>
        </w:rPr>
        <w:t>-P1)</w:t>
      </w:r>
    </w:p>
    <w:p w14:paraId="38FA9B85" w14:textId="77777777" w:rsidR="007375C9" w:rsidRDefault="007375C9" w:rsidP="00AF02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AAC48D" w14:textId="77777777" w:rsidR="007375C9" w:rsidRDefault="007375C9" w:rsidP="00AF02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084A9B" w14:textId="6208363E" w:rsidR="00AF0250" w:rsidRDefault="00AF0250" w:rsidP="00AF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LONDON SOUTH DC  -  2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.90 MILE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GS/491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Page 2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A2307D4" w14:textId="77777777" w:rsidR="00AF0250" w:rsidRDefault="00AF0250" w:rsidP="00AF0250">
      <w:pPr>
        <w:rPr>
          <w:rFonts w:ascii="Times New Roman" w:hAnsi="Times New Roman" w:cs="Times New Roman"/>
          <w:sz w:val="20"/>
          <w:szCs w:val="20"/>
        </w:rPr>
      </w:pPr>
    </w:p>
    <w:p w14:paraId="5CF042F4" w14:textId="77777777" w:rsidR="00AF0250" w:rsidRDefault="00AF0250" w:rsidP="00AF0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08457CE9" w14:textId="77777777" w:rsidR="00AF0250" w:rsidRDefault="00AF0250" w:rsidP="00AF0250">
      <w:pPr>
        <w:rPr>
          <w:rFonts w:ascii="Times New Roman" w:hAnsi="Times New Roman" w:cs="Times New Roman"/>
          <w:b/>
          <w:sz w:val="24"/>
          <w:szCs w:val="24"/>
        </w:rPr>
      </w:pPr>
    </w:p>
    <w:p w14:paraId="6CD5AA31" w14:textId="77777777" w:rsidR="00AF0250" w:rsidRDefault="00AF0250" w:rsidP="00AF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5BEF18CE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E976C2D" w14:textId="77777777" w:rsidR="00AF0250" w:rsidRDefault="00072F8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North</w:t>
      </w:r>
      <w:r w:rsidR="00AF0250">
        <w:rPr>
          <w:rFonts w:ascii="Times New Roman" w:hAnsi="Times New Roman" w:cs="Times New Roman"/>
          <w:sz w:val="20"/>
          <w:szCs w:val="20"/>
        </w:rPr>
        <w:t xml:space="preserve"> Holmwood RBT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>Straight on 2</w:t>
      </w:r>
      <w:r w:rsidR="00AF0250" w:rsidRPr="00AF025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F0250">
        <w:rPr>
          <w:rFonts w:ascii="Times New Roman" w:hAnsi="Times New Roman" w:cs="Times New Roman"/>
          <w:sz w:val="20"/>
          <w:szCs w:val="20"/>
        </w:rPr>
        <w:t xml:space="preserve"> exit now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F0250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21DF648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dual carriageway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z w:val="20"/>
          <w:szCs w:val="20"/>
        </w:rPr>
        <w:t>2003 north of RBT</w:t>
      </w:r>
    </w:p>
    <w:p w14:paraId="227DEC6B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53E38A8E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5B474094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Spook Hill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785432F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can cross dual</w:t>
      </w:r>
    </w:p>
    <w:p w14:paraId="2E6F3E9D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carriageway here</w:t>
      </w:r>
    </w:p>
    <w:p w14:paraId="7CC1CD0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 poriority</w:t>
      </w:r>
    </w:p>
    <w:p w14:paraId="31E33DAA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75C17E8B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Mid Holmwood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B2087E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4A0A1729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23.Holmwood View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02757DD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0062763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Mill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 but traffic</w:t>
      </w:r>
    </w:p>
    <w:p w14:paraId="5C5D7637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088D159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7819B6B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32342ABE" w14:textId="77777777" w:rsidR="000F2183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0F2183">
        <w:rPr>
          <w:rFonts w:ascii="Times New Roman" w:hAnsi="Times New Roman" w:cs="Times New Roman"/>
          <w:sz w:val="20"/>
          <w:szCs w:val="20"/>
        </w:rPr>
        <w:t>. Minor road  to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F2183">
        <w:rPr>
          <w:rFonts w:ascii="Times New Roman" w:hAnsi="Times New Roman" w:cs="Times New Roman"/>
          <w:sz w:val="20"/>
          <w:szCs w:val="20"/>
        </w:rPr>
        <w:tab/>
        <w:t>NAM</w:t>
      </w:r>
    </w:p>
    <w:p w14:paraId="165890D2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Holmwood Corner</w:t>
      </w:r>
    </w:p>
    <w:p w14:paraId="5EB87AF0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6651414C" w14:textId="77777777" w:rsidR="000F2183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0F2183">
        <w:rPr>
          <w:rFonts w:ascii="Times New Roman" w:hAnsi="Times New Roman" w:cs="Times New Roman"/>
          <w:sz w:val="20"/>
          <w:szCs w:val="20"/>
        </w:rPr>
        <w:t>. Garage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Access/exit roads on Left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F2183">
        <w:rPr>
          <w:rFonts w:ascii="Times New Roman" w:hAnsi="Times New Roman" w:cs="Times New Roman"/>
          <w:sz w:val="20"/>
          <w:szCs w:val="20"/>
        </w:rPr>
        <w:tab/>
        <w:t>NAM</w:t>
      </w:r>
    </w:p>
    <w:p w14:paraId="5642E0F7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5EBD5432" w14:textId="67808827" w:rsidR="000F2183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0F2183">
        <w:rPr>
          <w:rFonts w:ascii="Times New Roman" w:hAnsi="Times New Roman" w:cs="Times New Roman"/>
          <w:sz w:val="20"/>
          <w:szCs w:val="20"/>
        </w:rPr>
        <w:t>. Newdigate Road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16325F">
        <w:rPr>
          <w:rFonts w:ascii="Times New Roman" w:hAnsi="Times New Roman" w:cs="Times New Roman"/>
          <w:sz w:val="20"/>
          <w:szCs w:val="20"/>
        </w:rPr>
        <w:t>Cycle Event Warning sign</w:t>
      </w:r>
    </w:p>
    <w:p w14:paraId="2053F4A8" w14:textId="214CC0E4" w:rsidR="00645EB4" w:rsidRDefault="0016325F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in Newdigate Road.</w:t>
      </w:r>
    </w:p>
    <w:p w14:paraId="38EFAA33" w14:textId="77777777" w:rsidR="0016325F" w:rsidRDefault="0016325F" w:rsidP="005E3749">
      <w:pPr>
        <w:rPr>
          <w:rFonts w:ascii="Times New Roman" w:hAnsi="Times New Roman" w:cs="Times New Roman"/>
          <w:sz w:val="20"/>
          <w:szCs w:val="20"/>
        </w:rPr>
      </w:pPr>
    </w:p>
    <w:p w14:paraId="4FDD997C" w14:textId="77777777" w:rsidR="00645EB4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r w:rsidR="00F843E6">
        <w:rPr>
          <w:rFonts w:ascii="Times New Roman" w:hAnsi="Times New Roman" w:cs="Times New Roman"/>
          <w:sz w:val="20"/>
          <w:szCs w:val="20"/>
        </w:rPr>
        <w:t>Beare Green RBT</w:t>
      </w:r>
      <w:r w:rsidR="00F843E6">
        <w:rPr>
          <w:rFonts w:ascii="Times New Roman" w:hAnsi="Times New Roman" w:cs="Times New Roman"/>
          <w:sz w:val="20"/>
          <w:szCs w:val="20"/>
        </w:rPr>
        <w:tab/>
      </w:r>
      <w:r w:rsidR="00F843E6">
        <w:rPr>
          <w:rFonts w:ascii="Times New Roman" w:hAnsi="Times New Roman" w:cs="Times New Roman"/>
          <w:sz w:val="20"/>
          <w:szCs w:val="20"/>
        </w:rPr>
        <w:tab/>
        <w:t>2</w:t>
      </w:r>
      <w:r w:rsidR="00F843E6" w:rsidRPr="00F843E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F843E6">
        <w:rPr>
          <w:rFonts w:ascii="Times New Roman" w:hAnsi="Times New Roman" w:cs="Times New Roman"/>
          <w:sz w:val="20"/>
          <w:szCs w:val="20"/>
        </w:rPr>
        <w:t xml:space="preserve"> exit to stay on A24</w:t>
      </w:r>
      <w:r w:rsidR="00F843E6">
        <w:rPr>
          <w:rFonts w:ascii="Times New Roman" w:hAnsi="Times New Roman" w:cs="Times New Roman"/>
          <w:sz w:val="20"/>
          <w:szCs w:val="20"/>
        </w:rPr>
        <w:tab/>
      </w:r>
      <w:r w:rsidR="00F843E6">
        <w:rPr>
          <w:rFonts w:ascii="Times New Roman" w:hAnsi="Times New Roman" w:cs="Times New Roman"/>
          <w:sz w:val="20"/>
          <w:szCs w:val="20"/>
        </w:rPr>
        <w:tab/>
      </w:r>
      <w:r w:rsidR="00F843E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F843E6">
        <w:rPr>
          <w:rFonts w:ascii="Times New Roman" w:hAnsi="Times New Roman" w:cs="Times New Roman"/>
          <w:sz w:val="20"/>
          <w:szCs w:val="20"/>
        </w:rPr>
        <w:tab/>
        <w:t>Marshal at RBT</w:t>
      </w:r>
    </w:p>
    <w:p w14:paraId="03561CB1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Capel by-pass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</w:t>
      </w:r>
      <w:r w:rsidR="00072F81">
        <w:rPr>
          <w:rFonts w:ascii="Times New Roman" w:hAnsi="Times New Roman" w:cs="Times New Roman"/>
          <w:sz w:val="20"/>
          <w:szCs w:val="20"/>
        </w:rPr>
        <w:t>rection Sign for C</w:t>
      </w:r>
      <w:r>
        <w:rPr>
          <w:rFonts w:ascii="Times New Roman" w:hAnsi="Times New Roman" w:cs="Times New Roman"/>
          <w:sz w:val="20"/>
          <w:szCs w:val="20"/>
        </w:rPr>
        <w:t>ompetitors</w:t>
      </w:r>
    </w:p>
    <w:p w14:paraId="19976255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5FA41AEA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</w:p>
    <w:p w14:paraId="35A95A26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Wigmore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 but traffic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CF44729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025AC431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6F254C89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</w:p>
    <w:p w14:paraId="04F62195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Coles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 but traffic can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172F445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ross dual carriageway here</w:t>
      </w:r>
    </w:p>
    <w:p w14:paraId="6211DC2C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vent route has priority</w:t>
      </w:r>
    </w:p>
    <w:p w14:paraId="62386D68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</w:p>
    <w:p w14:paraId="29CA1E6D" w14:textId="0BE6E628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Clark`s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5B2C">
        <w:rPr>
          <w:rFonts w:ascii="Times New Roman" w:hAnsi="Times New Roman" w:cs="Times New Roman"/>
          <w:sz w:val="20"/>
          <w:szCs w:val="20"/>
        </w:rPr>
        <w:t>2nd</w:t>
      </w:r>
      <w:r>
        <w:rPr>
          <w:rFonts w:ascii="Times New Roman" w:hAnsi="Times New Roman" w:cs="Times New Roman"/>
          <w:sz w:val="20"/>
          <w:szCs w:val="20"/>
        </w:rPr>
        <w:t xml:space="preserve"> exit</w:t>
      </w:r>
      <w:r w:rsidR="00EA5B2C">
        <w:rPr>
          <w:rFonts w:ascii="Times New Roman" w:hAnsi="Times New Roman" w:cs="Times New Roman"/>
          <w:sz w:val="20"/>
          <w:szCs w:val="20"/>
        </w:rPr>
        <w:t>, Rusper Road, signposted Rusper</w:t>
      </w:r>
      <w:r w:rsidR="00072F81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49FE07CD" w14:textId="77777777" w:rsidR="00F843E6" w:rsidRDefault="00F843E6" w:rsidP="005E3749">
      <w:pPr>
        <w:rPr>
          <w:rFonts w:ascii="Times New Roman" w:hAnsi="Times New Roman" w:cs="Times New Roman"/>
          <w:sz w:val="20"/>
          <w:szCs w:val="20"/>
        </w:rPr>
      </w:pPr>
    </w:p>
    <w:p w14:paraId="2F505118" w14:textId="0748B8E4" w:rsidR="00387548" w:rsidRDefault="00EA5B2C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75E1E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743D7C4" w14:textId="77777777" w:rsidR="00387548" w:rsidRDefault="00387548" w:rsidP="005E3749">
      <w:pPr>
        <w:rPr>
          <w:rFonts w:ascii="Times New Roman" w:hAnsi="Times New Roman" w:cs="Times New Roman"/>
          <w:sz w:val="20"/>
          <w:szCs w:val="20"/>
        </w:rPr>
      </w:pPr>
    </w:p>
    <w:p w14:paraId="4E4922CC" w14:textId="77777777" w:rsidR="003E4265" w:rsidRDefault="003E4265" w:rsidP="005E3749">
      <w:pPr>
        <w:rPr>
          <w:rFonts w:ascii="Times New Roman" w:hAnsi="Times New Roman" w:cs="Times New Roman"/>
          <w:sz w:val="20"/>
          <w:szCs w:val="20"/>
        </w:rPr>
      </w:pPr>
    </w:p>
    <w:p w14:paraId="40B95012" w14:textId="1C236F8E" w:rsidR="00F843E6" w:rsidRDefault="0038754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16325F">
        <w:rPr>
          <w:rFonts w:ascii="Times New Roman" w:hAnsi="Times New Roman" w:cs="Times New Roman"/>
          <w:sz w:val="20"/>
          <w:szCs w:val="20"/>
        </w:rPr>
        <w:t>31.1.23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</w:t>
      </w:r>
      <w:r w:rsidR="007375C9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/LSDC/GRA for GS/491</w:t>
      </w:r>
      <w:r w:rsidR="007375C9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-P2)</w:t>
      </w:r>
      <w:r w:rsidR="00C75E1E">
        <w:rPr>
          <w:rFonts w:ascii="Times New Roman" w:hAnsi="Times New Roman" w:cs="Times New Roman"/>
          <w:sz w:val="20"/>
          <w:szCs w:val="20"/>
        </w:rPr>
        <w:tab/>
      </w:r>
      <w:r w:rsidR="00C75E1E">
        <w:rPr>
          <w:rFonts w:ascii="Times New Roman" w:hAnsi="Times New Roman" w:cs="Times New Roman"/>
          <w:sz w:val="20"/>
          <w:szCs w:val="20"/>
        </w:rPr>
        <w:tab/>
      </w:r>
      <w:r w:rsidR="00C75E1E">
        <w:rPr>
          <w:rFonts w:ascii="Times New Roman" w:hAnsi="Times New Roman" w:cs="Times New Roman"/>
          <w:sz w:val="20"/>
          <w:szCs w:val="20"/>
        </w:rPr>
        <w:tab/>
      </w:r>
      <w:r w:rsidR="00F843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D881F3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FC0815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1179E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73121C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008169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E7419A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3118F5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9651E0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C2EF57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8752CC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0AA655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B8E08A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41A286" w14:textId="515CCBBF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LONDON SOUTH DC  -  2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.90 MILE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GS/491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Page 3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104BC4F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</w:p>
    <w:p w14:paraId="7DB8DD11" w14:textId="77777777" w:rsidR="00387548" w:rsidRDefault="00387548" w:rsidP="00387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3805C21F" w14:textId="77777777" w:rsidR="00387548" w:rsidRDefault="00387548" w:rsidP="00387548">
      <w:pPr>
        <w:rPr>
          <w:rFonts w:ascii="Times New Roman" w:hAnsi="Times New Roman" w:cs="Times New Roman"/>
          <w:b/>
          <w:sz w:val="24"/>
          <w:szCs w:val="24"/>
        </w:rPr>
      </w:pPr>
    </w:p>
    <w:p w14:paraId="4FF4FD4C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04A624E1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4E17E2A" w14:textId="6041EC91" w:rsidR="00387548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r w:rsidR="00387548">
        <w:rPr>
          <w:rFonts w:ascii="Times New Roman" w:hAnsi="Times New Roman" w:cs="Times New Roman"/>
          <w:sz w:val="20"/>
          <w:szCs w:val="20"/>
        </w:rPr>
        <w:t>. Junction with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 xml:space="preserve">Bear </w:t>
      </w:r>
      <w:r w:rsidR="00FA42FF">
        <w:rPr>
          <w:rFonts w:ascii="Times New Roman" w:hAnsi="Times New Roman" w:cs="Times New Roman"/>
          <w:sz w:val="20"/>
          <w:szCs w:val="20"/>
        </w:rPr>
        <w:t>LEF</w:t>
      </w:r>
      <w:r w:rsidR="00387548">
        <w:rPr>
          <w:rFonts w:ascii="Times New Roman" w:hAnsi="Times New Roman" w:cs="Times New Roman"/>
          <w:sz w:val="20"/>
          <w:szCs w:val="20"/>
        </w:rPr>
        <w:t>T</w:t>
      </w:r>
      <w:r w:rsidR="00FA42FF">
        <w:rPr>
          <w:rFonts w:ascii="Times New Roman" w:hAnsi="Times New Roman" w:cs="Times New Roman"/>
          <w:sz w:val="20"/>
          <w:szCs w:val="20"/>
        </w:rPr>
        <w:t>,</w:t>
      </w:r>
      <w:r w:rsidR="00387548">
        <w:rPr>
          <w:rFonts w:ascii="Times New Roman" w:hAnsi="Times New Roman" w:cs="Times New Roman"/>
          <w:sz w:val="20"/>
          <w:szCs w:val="20"/>
        </w:rPr>
        <w:t xml:space="preserve"> </w:t>
      </w:r>
      <w:r w:rsidR="00FA42FF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387548">
        <w:rPr>
          <w:rFonts w:ascii="Times New Roman" w:hAnsi="Times New Roman" w:cs="Times New Roman"/>
          <w:sz w:val="20"/>
          <w:szCs w:val="20"/>
        </w:rPr>
        <w:tab/>
        <w:t>Marshal at junction and/or</w:t>
      </w:r>
    </w:p>
    <w:p w14:paraId="09B1F477" w14:textId="480CA79D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Capel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A42FF">
        <w:rPr>
          <w:rFonts w:ascii="Times New Roman" w:hAnsi="Times New Roman" w:cs="Times New Roman"/>
          <w:sz w:val="20"/>
          <w:szCs w:val="20"/>
        </w:rPr>
        <w:t xml:space="preserve"> giving way </w:t>
      </w:r>
      <w:r w:rsidR="00023305">
        <w:rPr>
          <w:rFonts w:ascii="Times New Roman" w:hAnsi="Times New Roman" w:cs="Times New Roman"/>
          <w:sz w:val="20"/>
          <w:szCs w:val="20"/>
        </w:rPr>
        <w:t>to traffic from the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for Competitors</w:t>
      </w:r>
      <w:r w:rsidR="00023305">
        <w:rPr>
          <w:rFonts w:ascii="Times New Roman" w:hAnsi="Times New Roman" w:cs="Times New Roman"/>
          <w:sz w:val="20"/>
          <w:szCs w:val="20"/>
        </w:rPr>
        <w:t>.</w:t>
      </w:r>
    </w:p>
    <w:p w14:paraId="0AFC3F97" w14:textId="36CD3248" w:rsidR="00072F81" w:rsidRDefault="00072F81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E4265">
        <w:rPr>
          <w:rFonts w:ascii="Times New Roman" w:hAnsi="Times New Roman" w:cs="Times New Roman"/>
          <w:sz w:val="20"/>
          <w:szCs w:val="20"/>
        </w:rPr>
        <w:tab/>
      </w:r>
      <w:r w:rsidR="003E4265">
        <w:rPr>
          <w:rFonts w:ascii="Times New Roman" w:hAnsi="Times New Roman" w:cs="Times New Roman"/>
          <w:sz w:val="20"/>
          <w:szCs w:val="20"/>
        </w:rPr>
        <w:tab/>
      </w:r>
      <w:r w:rsidR="003E4265">
        <w:rPr>
          <w:rFonts w:ascii="Times New Roman" w:hAnsi="Times New Roman" w:cs="Times New Roman"/>
          <w:sz w:val="20"/>
          <w:szCs w:val="20"/>
        </w:rPr>
        <w:tab/>
      </w:r>
      <w:r w:rsidR="003E4265">
        <w:rPr>
          <w:rFonts w:ascii="Times New Roman" w:hAnsi="Times New Roman" w:cs="Times New Roman"/>
          <w:sz w:val="20"/>
          <w:szCs w:val="20"/>
        </w:rPr>
        <w:tab/>
      </w:r>
      <w:r w:rsidR="003E4265">
        <w:rPr>
          <w:rFonts w:ascii="Times New Roman" w:hAnsi="Times New Roman" w:cs="Times New Roman"/>
          <w:sz w:val="20"/>
          <w:szCs w:val="20"/>
        </w:rPr>
        <w:tab/>
      </w:r>
      <w:r w:rsidR="00FA42FF">
        <w:rPr>
          <w:rFonts w:ascii="Times New Roman" w:hAnsi="Times New Roman" w:cs="Times New Roman"/>
          <w:sz w:val="20"/>
          <w:szCs w:val="20"/>
        </w:rPr>
        <w:tab/>
      </w:r>
      <w:r w:rsidR="003E4265">
        <w:rPr>
          <w:rFonts w:ascii="Times New Roman" w:hAnsi="Times New Roman" w:cs="Times New Roman"/>
          <w:sz w:val="20"/>
          <w:szCs w:val="20"/>
        </w:rPr>
        <w:t>Cycle Event Warning sign to</w:t>
      </w:r>
    </w:p>
    <w:p w14:paraId="6C65CB9A" w14:textId="6AC1D312" w:rsidR="003E4265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south of junction.</w:t>
      </w:r>
    </w:p>
    <w:p w14:paraId="0A204CD7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</w:p>
    <w:p w14:paraId="14308470" w14:textId="5B4FAC4B" w:rsidR="00387548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</w:t>
      </w:r>
      <w:r w:rsidR="00072F81">
        <w:rPr>
          <w:rFonts w:ascii="Times New Roman" w:hAnsi="Times New Roman" w:cs="Times New Roman"/>
          <w:sz w:val="20"/>
          <w:szCs w:val="20"/>
        </w:rPr>
        <w:t>. Kingsland</w:t>
      </w:r>
      <w:r w:rsidR="00072F81"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ab/>
        <w:t xml:space="preserve">Minor </w:t>
      </w:r>
      <w:r w:rsidR="00387548">
        <w:rPr>
          <w:rFonts w:ascii="Times New Roman" w:hAnsi="Times New Roman" w:cs="Times New Roman"/>
          <w:sz w:val="20"/>
          <w:szCs w:val="20"/>
        </w:rPr>
        <w:t>road on Left side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387548">
        <w:rPr>
          <w:rFonts w:ascii="Times New Roman" w:hAnsi="Times New Roman" w:cs="Times New Roman"/>
          <w:sz w:val="20"/>
          <w:szCs w:val="20"/>
        </w:rPr>
        <w:tab/>
        <w:t>NAM</w:t>
      </w:r>
    </w:p>
    <w:p w14:paraId="2455763C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</w:p>
    <w:p w14:paraId="7DA5A273" w14:textId="1679CF12" w:rsidR="00387548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</w:t>
      </w:r>
      <w:r w:rsidR="00387548">
        <w:rPr>
          <w:rFonts w:ascii="Times New Roman" w:hAnsi="Times New Roman" w:cs="Times New Roman"/>
          <w:sz w:val="20"/>
          <w:szCs w:val="20"/>
        </w:rPr>
        <w:t>. Henfold Lane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387548">
        <w:rPr>
          <w:rFonts w:ascii="Times New Roman" w:hAnsi="Times New Roman" w:cs="Times New Roman"/>
          <w:sz w:val="20"/>
          <w:szCs w:val="20"/>
        </w:rPr>
        <w:tab/>
        <w:t>NAM</w:t>
      </w:r>
    </w:p>
    <w:p w14:paraId="565620FE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</w:p>
    <w:p w14:paraId="413C9CFF" w14:textId="2D90B68F" w:rsidR="00387548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387548">
        <w:rPr>
          <w:rFonts w:ascii="Times New Roman" w:hAnsi="Times New Roman" w:cs="Times New Roman"/>
          <w:sz w:val="20"/>
          <w:szCs w:val="20"/>
        </w:rPr>
        <w:t>. Junction with Broad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>LEFT into Broad Lane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387548">
        <w:rPr>
          <w:rFonts w:ascii="Times New Roman" w:hAnsi="Times New Roman" w:cs="Times New Roman"/>
          <w:sz w:val="20"/>
          <w:szCs w:val="20"/>
        </w:rPr>
        <w:tab/>
        <w:t>Marshal at junction and/or</w:t>
      </w:r>
    </w:p>
    <w:p w14:paraId="4D5FAB9E" w14:textId="77777777" w:rsidR="00692ADE" w:rsidRDefault="00387548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 at Parkgate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</w:t>
      </w:r>
      <w:r w:rsidR="00692ADE">
        <w:rPr>
          <w:rFonts w:ascii="Times New Roman" w:hAnsi="Times New Roman" w:cs="Times New Roman"/>
          <w:sz w:val="20"/>
          <w:szCs w:val="20"/>
        </w:rPr>
        <w:t>r competitors</w:t>
      </w:r>
    </w:p>
    <w:p w14:paraId="6A47A317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</w:p>
    <w:p w14:paraId="59488943" w14:textId="3C5ABE6B" w:rsidR="00692ADE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</w:t>
      </w:r>
      <w:r w:rsidR="00692ADE">
        <w:rPr>
          <w:rFonts w:ascii="Times New Roman" w:hAnsi="Times New Roman" w:cs="Times New Roman"/>
          <w:sz w:val="20"/>
          <w:szCs w:val="20"/>
        </w:rPr>
        <w:t>. Shellwood Road</w:t>
      </w:r>
      <w:r w:rsidR="00692ADE">
        <w:rPr>
          <w:rFonts w:ascii="Times New Roman" w:hAnsi="Times New Roman" w:cs="Times New Roman"/>
          <w:sz w:val="20"/>
          <w:szCs w:val="20"/>
        </w:rPr>
        <w:tab/>
      </w:r>
      <w:r w:rsidR="00692ADE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692ADE">
        <w:rPr>
          <w:rFonts w:ascii="Times New Roman" w:hAnsi="Times New Roman" w:cs="Times New Roman"/>
          <w:sz w:val="20"/>
          <w:szCs w:val="20"/>
        </w:rPr>
        <w:tab/>
      </w:r>
      <w:r w:rsidR="00692ADE">
        <w:rPr>
          <w:rFonts w:ascii="Times New Roman" w:hAnsi="Times New Roman" w:cs="Times New Roman"/>
          <w:sz w:val="20"/>
          <w:szCs w:val="20"/>
        </w:rPr>
        <w:tab/>
      </w:r>
      <w:r w:rsidR="00692ADE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692ADE">
        <w:rPr>
          <w:rFonts w:ascii="Times New Roman" w:hAnsi="Times New Roman" w:cs="Times New Roman"/>
          <w:sz w:val="20"/>
          <w:szCs w:val="20"/>
        </w:rPr>
        <w:tab/>
        <w:t>NAM</w:t>
      </w:r>
    </w:p>
    <w:p w14:paraId="4EC6BC5C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</w:p>
    <w:p w14:paraId="3934FA47" w14:textId="04647075" w:rsidR="00692ADE" w:rsidRDefault="003E4265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</w:t>
      </w:r>
      <w:r w:rsidR="00692ADE">
        <w:rPr>
          <w:rFonts w:ascii="Times New Roman" w:hAnsi="Times New Roman" w:cs="Times New Roman"/>
          <w:sz w:val="20"/>
          <w:szCs w:val="20"/>
        </w:rPr>
        <w:t xml:space="preserve">. </w:t>
      </w:r>
      <w:r w:rsidR="00692ADE">
        <w:rPr>
          <w:rFonts w:ascii="Times New Roman" w:hAnsi="Times New Roman" w:cs="Times New Roman"/>
          <w:sz w:val="20"/>
          <w:szCs w:val="20"/>
          <w:u w:val="single"/>
        </w:rPr>
        <w:t>FINISH</w:t>
      </w:r>
      <w:r w:rsidR="00692ADE">
        <w:rPr>
          <w:rFonts w:ascii="Times New Roman" w:hAnsi="Times New Roman" w:cs="Times New Roman"/>
          <w:sz w:val="20"/>
          <w:szCs w:val="20"/>
        </w:rPr>
        <w:t xml:space="preserve"> </w:t>
      </w:r>
      <w:r w:rsidR="00692ADE">
        <w:rPr>
          <w:rFonts w:ascii="Times New Roman" w:hAnsi="Times New Roman" w:cs="Times New Roman"/>
          <w:sz w:val="20"/>
          <w:szCs w:val="20"/>
        </w:rPr>
        <w:tab/>
      </w:r>
      <w:r w:rsidR="00692ADE">
        <w:rPr>
          <w:rFonts w:ascii="Times New Roman" w:hAnsi="Times New Roman" w:cs="Times New Roman"/>
          <w:sz w:val="20"/>
          <w:szCs w:val="20"/>
        </w:rPr>
        <w:tab/>
      </w:r>
      <w:r w:rsidR="00692ADE"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692ADE">
        <w:rPr>
          <w:rFonts w:ascii="Times New Roman" w:hAnsi="Times New Roman" w:cs="Times New Roman"/>
          <w:sz w:val="20"/>
          <w:szCs w:val="20"/>
        </w:rPr>
        <w:tab/>
      </w:r>
      <w:r w:rsidR="00692ADE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692ADE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40723C00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In Newdigate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7974AD67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just before Oakleigh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no times to be given to</w:t>
      </w:r>
    </w:p>
    <w:p w14:paraId="0C2D4DB8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Garden Farm gate 220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at the Finish</w:t>
      </w:r>
    </w:p>
    <w:p w14:paraId="410B44B7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yards past junction</w:t>
      </w:r>
      <w:r w:rsidR="00387548">
        <w:rPr>
          <w:rFonts w:ascii="Times New Roman" w:hAnsi="Times New Roman" w:cs="Times New Roman"/>
          <w:sz w:val="20"/>
          <w:szCs w:val="20"/>
        </w:rPr>
        <w:tab/>
      </w:r>
    </w:p>
    <w:p w14:paraId="6857F526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with Clayhill Road</w:t>
      </w:r>
    </w:p>
    <w:p w14:paraId="11649663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</w:p>
    <w:p w14:paraId="5AEA16CD" w14:textId="77777777" w:rsidR="00692ADE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61799136" w14:textId="77777777" w:rsidR="00387548" w:rsidRPr="00387548" w:rsidRDefault="00692ADE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  <w:r w:rsidR="00387548">
        <w:rPr>
          <w:rFonts w:ascii="Times New Roman" w:hAnsi="Times New Roman" w:cs="Times New Roman"/>
          <w:sz w:val="20"/>
          <w:szCs w:val="20"/>
        </w:rPr>
        <w:tab/>
      </w:r>
    </w:p>
    <w:p w14:paraId="0FC49D30" w14:textId="77777777" w:rsidR="00645EB4" w:rsidRDefault="00645EB4" w:rsidP="005E3749">
      <w:pPr>
        <w:rPr>
          <w:rFonts w:ascii="Times New Roman" w:hAnsi="Times New Roman" w:cs="Times New Roman"/>
          <w:sz w:val="20"/>
          <w:szCs w:val="20"/>
        </w:rPr>
      </w:pPr>
    </w:p>
    <w:p w14:paraId="04CEE261" w14:textId="77777777" w:rsidR="00645EB4" w:rsidRDefault="00645EB4" w:rsidP="005E3749">
      <w:pPr>
        <w:rPr>
          <w:rFonts w:ascii="Times New Roman" w:hAnsi="Times New Roman" w:cs="Times New Roman"/>
          <w:sz w:val="20"/>
          <w:szCs w:val="20"/>
        </w:rPr>
      </w:pPr>
    </w:p>
    <w:p w14:paraId="0FCF4F99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2D6871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2C0C71F2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747C21E9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592DCF0B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4D6CCC4F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1E6E171" w14:textId="77777777" w:rsidR="00692ADE" w:rsidRDefault="00692ADE" w:rsidP="00692A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6397B8" w14:textId="77777777" w:rsidR="00692ADE" w:rsidRDefault="00692ADE" w:rsidP="00692ADE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14C06EB9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356472DE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6997894F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757B93A8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20DC8CD1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48130046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1BFE48CF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053BFCB4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695A2E26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43A960D0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2F3590F6" w14:textId="0959D5CD" w:rsidR="000F61C5" w:rsidRPr="000F61C5" w:rsidRDefault="00692AD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16325F">
        <w:rPr>
          <w:rFonts w:ascii="Times New Roman" w:hAnsi="Times New Roman" w:cs="Times New Roman"/>
          <w:sz w:val="20"/>
          <w:szCs w:val="20"/>
        </w:rPr>
        <w:t>31.1.23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7375C9">
        <w:rPr>
          <w:rFonts w:ascii="Times New Roman" w:hAnsi="Times New Roman" w:cs="Times New Roman"/>
          <w:sz w:val="20"/>
          <w:szCs w:val="20"/>
        </w:rPr>
        <w:t>RJ</w:t>
      </w:r>
      <w:r>
        <w:rPr>
          <w:rFonts w:ascii="Times New Roman" w:hAnsi="Times New Roman" w:cs="Times New Roman"/>
          <w:sz w:val="20"/>
          <w:szCs w:val="20"/>
        </w:rPr>
        <w:t>/LSDC/GRA for GS/491</w:t>
      </w:r>
      <w:r w:rsidR="007375C9">
        <w:rPr>
          <w:rFonts w:ascii="Times New Roman" w:hAnsi="Times New Roman" w:cs="Times New Roman"/>
          <w:sz w:val="20"/>
          <w:szCs w:val="20"/>
        </w:rPr>
        <w:t>R</w:t>
      </w:r>
      <w:r w:rsidR="00F87DE2">
        <w:rPr>
          <w:rFonts w:ascii="Times New Roman" w:hAnsi="Times New Roman" w:cs="Times New Roman"/>
          <w:sz w:val="20"/>
          <w:szCs w:val="20"/>
        </w:rPr>
        <w:t>-P3)</w:t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</w:p>
    <w:p w14:paraId="350709E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A13C945" w14:textId="77777777" w:rsidR="00BD34C2" w:rsidRDefault="002D49EB" w:rsidP="00BD3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F3867C1" w14:textId="77777777" w:rsidR="007375C9" w:rsidRDefault="007375C9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1FFE4" w14:textId="77777777" w:rsidR="007375C9" w:rsidRDefault="007375C9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F3CAF2" w14:textId="77777777" w:rsidR="007375C9" w:rsidRDefault="007375C9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1D3A8E" w14:textId="6C82B201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LONDON SOUTH DC  -  2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.90  MILE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GS/491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405C0EEF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26B5CD41" w14:textId="3A13B9F3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DAWES GREEN/REIGATE HEATH/ DORKING/BEARE GREEN/RUSPER/</w:t>
      </w:r>
    </w:p>
    <w:p w14:paraId="278FF5B4" w14:textId="30C58E21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NEWDIGATE/PARKGATE/DAWES GREEN  -  A25/A24/</w:t>
      </w:r>
    </w:p>
    <w:p w14:paraId="58D1D1FB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047170FD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0F08557B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4DC412AB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760D12CB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nis/her Agent) shortly before the event to identify any specific additional</w:t>
      </w:r>
    </w:p>
    <w:p w14:paraId="6E96EC6E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2EF92D60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</w:p>
    <w:p w14:paraId="284E87A1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67B5F777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</w:p>
    <w:p w14:paraId="4AE3711D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12773A0F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</w:p>
    <w:p w14:paraId="02FB00BC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7257D102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</w:p>
    <w:p w14:paraId="2DFA3A15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39307E0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6AA20AD1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585EA3C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</w:rPr>
      </w:pPr>
    </w:p>
    <w:p w14:paraId="5D77F8BB" w14:textId="77777777" w:rsidR="00BD34C2" w:rsidRDefault="00BD34C2" w:rsidP="00BD34C2">
      <w:pPr>
        <w:rPr>
          <w:sz w:val="28"/>
          <w:szCs w:val="28"/>
        </w:rPr>
      </w:pPr>
    </w:p>
    <w:p w14:paraId="5E8DFE37" w14:textId="77777777" w:rsidR="00BD34C2" w:rsidRDefault="00BD34C2" w:rsidP="00BD34C2">
      <w:pPr>
        <w:rPr>
          <w:sz w:val="28"/>
          <w:szCs w:val="28"/>
        </w:rPr>
      </w:pPr>
    </w:p>
    <w:p w14:paraId="085E6D7C" w14:textId="77777777" w:rsidR="00BD34C2" w:rsidRDefault="00BD34C2" w:rsidP="00BD34C2">
      <w:pPr>
        <w:rPr>
          <w:sz w:val="28"/>
          <w:szCs w:val="28"/>
        </w:rPr>
      </w:pPr>
    </w:p>
    <w:p w14:paraId="299AD7EF" w14:textId="77777777" w:rsidR="00BD34C2" w:rsidRDefault="00BD34C2" w:rsidP="00BD34C2">
      <w:pPr>
        <w:rPr>
          <w:b/>
          <w:sz w:val="28"/>
          <w:szCs w:val="28"/>
        </w:rPr>
      </w:pPr>
    </w:p>
    <w:p w14:paraId="345AB3E8" w14:textId="77777777" w:rsidR="00BD34C2" w:rsidRDefault="00BD34C2" w:rsidP="00BD34C2">
      <w:pPr>
        <w:rPr>
          <w:b/>
          <w:sz w:val="28"/>
          <w:szCs w:val="28"/>
        </w:rPr>
      </w:pPr>
    </w:p>
    <w:p w14:paraId="16B49B15" w14:textId="77777777" w:rsidR="00BD34C2" w:rsidRDefault="00BD34C2" w:rsidP="00BD34C2">
      <w:pPr>
        <w:rPr>
          <w:b/>
          <w:sz w:val="28"/>
          <w:szCs w:val="28"/>
        </w:rPr>
      </w:pPr>
    </w:p>
    <w:p w14:paraId="29AE3944" w14:textId="77777777" w:rsidR="00BD34C2" w:rsidRDefault="00BD34C2" w:rsidP="00BD34C2">
      <w:pPr>
        <w:rPr>
          <w:b/>
          <w:sz w:val="28"/>
          <w:szCs w:val="28"/>
        </w:rPr>
      </w:pPr>
    </w:p>
    <w:p w14:paraId="1BD7A7DE" w14:textId="77777777" w:rsidR="00BD34C2" w:rsidRDefault="00BD34C2" w:rsidP="00BD34C2">
      <w:pPr>
        <w:rPr>
          <w:b/>
          <w:sz w:val="28"/>
          <w:szCs w:val="28"/>
        </w:rPr>
      </w:pPr>
    </w:p>
    <w:p w14:paraId="3B4FB209" w14:textId="77777777" w:rsidR="00BD34C2" w:rsidRDefault="00BD34C2" w:rsidP="00BD34C2">
      <w:pPr>
        <w:rPr>
          <w:b/>
          <w:sz w:val="28"/>
          <w:szCs w:val="28"/>
        </w:rPr>
      </w:pPr>
    </w:p>
    <w:p w14:paraId="7B6DDA8F" w14:textId="77777777" w:rsidR="00BD34C2" w:rsidRDefault="00BD34C2" w:rsidP="00BD34C2">
      <w:pPr>
        <w:rPr>
          <w:b/>
          <w:sz w:val="28"/>
          <w:szCs w:val="28"/>
        </w:rPr>
      </w:pPr>
    </w:p>
    <w:p w14:paraId="4066913E" w14:textId="77777777" w:rsidR="00346AAC" w:rsidRDefault="00346AAC" w:rsidP="00BD34C2">
      <w:pPr>
        <w:rPr>
          <w:b/>
          <w:sz w:val="28"/>
          <w:szCs w:val="28"/>
        </w:rPr>
      </w:pPr>
    </w:p>
    <w:p w14:paraId="39DEC394" w14:textId="77777777" w:rsidR="00BD34C2" w:rsidRDefault="00BD34C2" w:rsidP="00BD34C2">
      <w:pPr>
        <w:rPr>
          <w:b/>
          <w:sz w:val="28"/>
          <w:szCs w:val="28"/>
        </w:rPr>
      </w:pPr>
    </w:p>
    <w:p w14:paraId="3201C641" w14:textId="77777777" w:rsidR="00BD34C2" w:rsidRDefault="00BD34C2" w:rsidP="00BD34C2">
      <w:pPr>
        <w:rPr>
          <w:b/>
          <w:sz w:val="28"/>
          <w:szCs w:val="28"/>
        </w:rPr>
      </w:pPr>
    </w:p>
    <w:p w14:paraId="091F7C04" w14:textId="77777777" w:rsidR="00BD34C2" w:rsidRDefault="00BD34C2" w:rsidP="00BD34C2">
      <w:pPr>
        <w:rPr>
          <w:b/>
          <w:sz w:val="28"/>
          <w:szCs w:val="28"/>
        </w:rPr>
      </w:pPr>
    </w:p>
    <w:p w14:paraId="17E5551C" w14:textId="77777777" w:rsidR="00BD34C2" w:rsidRDefault="00BD34C2" w:rsidP="00BD34C2">
      <w:pPr>
        <w:rPr>
          <w:b/>
          <w:sz w:val="28"/>
          <w:szCs w:val="28"/>
        </w:rPr>
      </w:pPr>
    </w:p>
    <w:p w14:paraId="53FEDABA" w14:textId="77777777" w:rsidR="00BD34C2" w:rsidRDefault="00BD34C2" w:rsidP="00BD34C2">
      <w:pPr>
        <w:rPr>
          <w:b/>
          <w:sz w:val="28"/>
          <w:szCs w:val="28"/>
        </w:rPr>
      </w:pPr>
    </w:p>
    <w:p w14:paraId="7C0EC341" w14:textId="77777777" w:rsidR="00BD34C2" w:rsidRDefault="00BD34C2" w:rsidP="00BD34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GUIDANCE NOTES</w:t>
      </w:r>
      <w:r>
        <w:rPr>
          <w:sz w:val="20"/>
          <w:szCs w:val="20"/>
          <w:u w:val="single"/>
        </w:rPr>
        <w:t xml:space="preserve">  for Event Promoters</w:t>
      </w:r>
    </w:p>
    <w:p w14:paraId="5D659CFB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1E443981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3A5EC80E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612D91C8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2C3E978C" w14:textId="77777777" w:rsidR="00BD34C2" w:rsidRDefault="00BD34C2" w:rsidP="00BD34C2">
      <w:pPr>
        <w:rPr>
          <w:sz w:val="20"/>
          <w:szCs w:val="20"/>
        </w:rPr>
      </w:pPr>
    </w:p>
    <w:p w14:paraId="3F830E59" w14:textId="477A88FC" w:rsidR="003E4265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>Signature of Promoter:-</w:t>
      </w:r>
    </w:p>
    <w:p w14:paraId="484CDFE9" w14:textId="56F1188C" w:rsidR="007375C9" w:rsidRDefault="00BD34C2" w:rsidP="003E4265">
      <w:pPr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16325F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7375C9">
        <w:rPr>
          <w:sz w:val="20"/>
          <w:szCs w:val="20"/>
        </w:rPr>
        <w:t>J</w:t>
      </w:r>
      <w:r>
        <w:rPr>
          <w:sz w:val="20"/>
          <w:szCs w:val="20"/>
        </w:rPr>
        <w:t>/LSDC/SRA for G</w:t>
      </w:r>
      <w:r w:rsidR="003E4265">
        <w:rPr>
          <w:sz w:val="20"/>
          <w:szCs w:val="20"/>
        </w:rPr>
        <w:t>S/491R</w:t>
      </w:r>
      <w:r w:rsidR="007375C9">
        <w:rPr>
          <w:sz w:val="20"/>
          <w:szCs w:val="20"/>
        </w:rPr>
        <w:t>)</w:t>
      </w:r>
    </w:p>
    <w:p w14:paraId="4ED69550" w14:textId="77777777" w:rsidR="0016325F" w:rsidRDefault="0016325F" w:rsidP="0016325F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C088403" w14:textId="4268F046" w:rsidR="001E2E0A" w:rsidRPr="0016325F" w:rsidRDefault="001E2E0A" w:rsidP="0016325F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  <w:r w:rsidR="001632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</w:t>
      </w:r>
      <w:r w:rsidR="001632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greater risk to the competitors than to any other road user</w:t>
      </w:r>
      <w:r w:rsidR="007375C9">
        <w:rPr>
          <w:rFonts w:ascii="Times New Roman" w:hAnsi="Times New Roman" w:cs="Times New Roman"/>
          <w:sz w:val="18"/>
          <w:szCs w:val="18"/>
        </w:rPr>
        <w:t>.</w:t>
      </w:r>
    </w:p>
    <w:sectPr w:rsidR="001E2E0A" w:rsidRPr="0016325F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057834">
    <w:abstractNumId w:val="3"/>
  </w:num>
  <w:num w:numId="2" w16cid:durableId="661738331">
    <w:abstractNumId w:val="7"/>
  </w:num>
  <w:num w:numId="3" w16cid:durableId="32729823">
    <w:abstractNumId w:val="2"/>
  </w:num>
  <w:num w:numId="4" w16cid:durableId="161312829">
    <w:abstractNumId w:val="9"/>
  </w:num>
  <w:num w:numId="5" w16cid:durableId="138115430">
    <w:abstractNumId w:val="0"/>
  </w:num>
  <w:num w:numId="6" w16cid:durableId="1169910700">
    <w:abstractNumId w:val="6"/>
  </w:num>
  <w:num w:numId="7" w16cid:durableId="464737278">
    <w:abstractNumId w:val="8"/>
  </w:num>
  <w:num w:numId="8" w16cid:durableId="1155532526">
    <w:abstractNumId w:val="4"/>
  </w:num>
  <w:num w:numId="9" w16cid:durableId="1730880835">
    <w:abstractNumId w:val="5"/>
  </w:num>
  <w:num w:numId="10" w16cid:durableId="131132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23305"/>
    <w:rsid w:val="00072F81"/>
    <w:rsid w:val="000F2183"/>
    <w:rsid w:val="000F61C5"/>
    <w:rsid w:val="0016325F"/>
    <w:rsid w:val="001B17C3"/>
    <w:rsid w:val="001E2E0A"/>
    <w:rsid w:val="002B710E"/>
    <w:rsid w:val="002D49EB"/>
    <w:rsid w:val="00346AAC"/>
    <w:rsid w:val="00374CCB"/>
    <w:rsid w:val="00380001"/>
    <w:rsid w:val="00387548"/>
    <w:rsid w:val="003A3CE1"/>
    <w:rsid w:val="003E4265"/>
    <w:rsid w:val="004475FB"/>
    <w:rsid w:val="004814FE"/>
    <w:rsid w:val="004A7271"/>
    <w:rsid w:val="004C75B5"/>
    <w:rsid w:val="004D1CBB"/>
    <w:rsid w:val="005E3749"/>
    <w:rsid w:val="00632DE7"/>
    <w:rsid w:val="00645EB4"/>
    <w:rsid w:val="00692ADE"/>
    <w:rsid w:val="006C638F"/>
    <w:rsid w:val="00711D46"/>
    <w:rsid w:val="007375C9"/>
    <w:rsid w:val="008210A9"/>
    <w:rsid w:val="008A2A44"/>
    <w:rsid w:val="008B1FDC"/>
    <w:rsid w:val="008D69BE"/>
    <w:rsid w:val="00950537"/>
    <w:rsid w:val="00996384"/>
    <w:rsid w:val="009C61CC"/>
    <w:rsid w:val="009D7476"/>
    <w:rsid w:val="009E42A5"/>
    <w:rsid w:val="00A52757"/>
    <w:rsid w:val="00A53CE5"/>
    <w:rsid w:val="00A77AF1"/>
    <w:rsid w:val="00A937D4"/>
    <w:rsid w:val="00AC6F7D"/>
    <w:rsid w:val="00AD02E8"/>
    <w:rsid w:val="00AF0250"/>
    <w:rsid w:val="00B33C2D"/>
    <w:rsid w:val="00BA75CC"/>
    <w:rsid w:val="00BD34C2"/>
    <w:rsid w:val="00BE7295"/>
    <w:rsid w:val="00C5266A"/>
    <w:rsid w:val="00C75E1E"/>
    <w:rsid w:val="00C80C54"/>
    <w:rsid w:val="00CB0E14"/>
    <w:rsid w:val="00D809DB"/>
    <w:rsid w:val="00EA5B2C"/>
    <w:rsid w:val="00ED1568"/>
    <w:rsid w:val="00F60599"/>
    <w:rsid w:val="00F639E0"/>
    <w:rsid w:val="00F843E6"/>
    <w:rsid w:val="00F87DE2"/>
    <w:rsid w:val="00F9417B"/>
    <w:rsid w:val="00FA42FF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7E8B"/>
  <w15:docId w15:val="{52AD4B02-3CD4-4F30-A525-32783F8A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2013-03-24T16:47:00Z</cp:lastPrinted>
  <dcterms:created xsi:type="dcterms:W3CDTF">2023-01-31T19:52:00Z</dcterms:created>
  <dcterms:modified xsi:type="dcterms:W3CDTF">2023-01-31T19:52:00Z</dcterms:modified>
</cp:coreProperties>
</file>