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070"/>
        <w:gridCol w:w="5103"/>
      </w:tblGrid>
      <w:tr w:rsidR="00647CA4" w14:paraId="0DCC27B5" w14:textId="77777777">
        <w:trPr>
          <w:trHeight w:hRule="exact" w:val="1702"/>
        </w:trPr>
        <w:tc>
          <w:tcPr>
            <w:tcW w:w="5070" w:type="dxa"/>
          </w:tcPr>
          <w:p w14:paraId="50625468" w14:textId="19912577" w:rsidR="00647CA4" w:rsidRPr="00A20126" w:rsidRDefault="005C4520">
            <w:pPr>
              <w:rPr>
                <w:rFonts w:ascii="Arial" w:hAnsi="Arial"/>
                <w:sz w:val="36"/>
              </w:rPr>
            </w:pPr>
            <w:r>
              <w:rPr>
                <w:rFonts w:ascii="Arial" w:hAnsi="Arial"/>
                <w:noProof/>
                <w:sz w:val="36"/>
              </w:rPr>
              <w:drawing>
                <wp:inline distT="0" distB="0" distL="0" distR="0" wp14:anchorId="012B613B" wp14:editId="5E165393">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674CF126" w14:textId="77777777" w:rsidR="00647CA4" w:rsidRDefault="00647CA4">
            <w:pPr>
              <w:pStyle w:val="Heading1"/>
              <w:rPr>
                <w:sz w:val="48"/>
              </w:rPr>
            </w:pPr>
            <w:r>
              <w:rPr>
                <w:sz w:val="48"/>
              </w:rPr>
              <w:t>Risk Assessment</w:t>
            </w:r>
          </w:p>
        </w:tc>
      </w:tr>
      <w:tr w:rsidR="00647CA4" w14:paraId="315497BB" w14:textId="77777777">
        <w:trPr>
          <w:trHeight w:hRule="exact" w:val="440"/>
        </w:trPr>
        <w:tc>
          <w:tcPr>
            <w:tcW w:w="5070" w:type="dxa"/>
            <w:vAlign w:val="center"/>
          </w:tcPr>
          <w:p w14:paraId="60ADE93A" w14:textId="77777777" w:rsidR="005C4520" w:rsidRDefault="005C4520" w:rsidP="00596BED">
            <w:pPr>
              <w:rPr>
                <w:rFonts w:ascii="Arial" w:hAnsi="Arial"/>
                <w:b/>
              </w:rPr>
            </w:pPr>
          </w:p>
          <w:p w14:paraId="6C1C099E" w14:textId="69F02260" w:rsidR="00647CA4" w:rsidRDefault="00647CA4" w:rsidP="00596BED">
            <w:pPr>
              <w:rPr>
                <w:rFonts w:ascii="Arial" w:hAnsi="Arial"/>
                <w:b/>
              </w:rPr>
            </w:pPr>
            <w:r>
              <w:rPr>
                <w:rFonts w:ascii="Arial" w:hAnsi="Arial"/>
                <w:b/>
              </w:rPr>
              <w:t>Course/Road(s) Assessed</w:t>
            </w:r>
            <w:r w:rsidR="009E6E05" w:rsidRPr="00596BED">
              <w:rPr>
                <w:rFonts w:ascii="Arial" w:hAnsi="Arial"/>
                <w:b/>
              </w:rPr>
              <w:t>:</w:t>
            </w:r>
            <w:r w:rsidRPr="00596BED">
              <w:rPr>
                <w:rFonts w:ascii="Arial" w:hAnsi="Arial"/>
                <w:b/>
              </w:rPr>
              <w:t xml:space="preserve"> </w:t>
            </w:r>
            <w:r w:rsidR="00A84390" w:rsidRPr="00596BED">
              <w:rPr>
                <w:rFonts w:ascii="Arial" w:hAnsi="Arial"/>
                <w:b/>
              </w:rPr>
              <w:t xml:space="preserve"> </w:t>
            </w:r>
            <w:r w:rsidR="007C1FED">
              <w:rPr>
                <w:rFonts w:ascii="Arial" w:hAnsi="Arial"/>
                <w:b/>
              </w:rPr>
              <w:t>B664</w:t>
            </w:r>
            <w:r w:rsidR="00A84390">
              <w:rPr>
                <w:rFonts w:ascii="Arial" w:hAnsi="Arial"/>
                <w:b/>
              </w:rPr>
              <w:t xml:space="preserve">    </w:t>
            </w:r>
          </w:p>
        </w:tc>
        <w:tc>
          <w:tcPr>
            <w:tcW w:w="5103" w:type="dxa"/>
          </w:tcPr>
          <w:p w14:paraId="0AA9DB74" w14:textId="13AC52AC" w:rsidR="00647CA4" w:rsidRDefault="00A84390" w:rsidP="00596BED">
            <w:pPr>
              <w:rPr>
                <w:rFonts w:ascii="Arial" w:hAnsi="Arial"/>
                <w:b/>
              </w:rPr>
            </w:pPr>
            <w:r>
              <w:rPr>
                <w:rFonts w:ascii="Arial" w:hAnsi="Arial"/>
                <w:b/>
              </w:rPr>
              <w:t xml:space="preserve">  </w:t>
            </w:r>
            <w:r w:rsidR="007A46E0">
              <w:rPr>
                <w:rFonts w:ascii="Arial" w:hAnsi="Arial"/>
                <w:b/>
              </w:rPr>
              <w:t>Course</w:t>
            </w:r>
            <w:r w:rsidR="009E6E05">
              <w:rPr>
                <w:rFonts w:ascii="Arial" w:hAnsi="Arial"/>
                <w:b/>
              </w:rPr>
              <w:t>:</w:t>
            </w:r>
            <w:r w:rsidR="007A46E0">
              <w:rPr>
                <w:rFonts w:ascii="Arial" w:hAnsi="Arial"/>
                <w:b/>
              </w:rPr>
              <w:t xml:space="preserve"> </w:t>
            </w:r>
            <w:r w:rsidR="007C1FED" w:rsidRPr="007C1FED">
              <w:rPr>
                <w:rFonts w:ascii="Arial" w:hAnsi="Arial"/>
                <w:b/>
                <w:color w:val="FF0000"/>
              </w:rPr>
              <w:t>NC25</w:t>
            </w:r>
          </w:p>
        </w:tc>
      </w:tr>
      <w:tr w:rsidR="00647CA4" w14:paraId="4C63FFCF" w14:textId="77777777">
        <w:trPr>
          <w:trHeight w:hRule="exact" w:val="440"/>
        </w:trPr>
        <w:tc>
          <w:tcPr>
            <w:tcW w:w="5070" w:type="dxa"/>
            <w:vAlign w:val="center"/>
          </w:tcPr>
          <w:p w14:paraId="49F8A4D7" w14:textId="77777777" w:rsidR="005C4520" w:rsidRDefault="005C4520" w:rsidP="00596BED">
            <w:pPr>
              <w:pStyle w:val="Heading2"/>
              <w:rPr>
                <w:b/>
                <w:sz w:val="20"/>
              </w:rPr>
            </w:pPr>
          </w:p>
          <w:p w14:paraId="154DA951" w14:textId="1FBAC510" w:rsidR="00647CA4" w:rsidRDefault="00647CA4" w:rsidP="00596BED">
            <w:pPr>
              <w:pStyle w:val="Heading2"/>
              <w:rPr>
                <w:b/>
                <w:sz w:val="20"/>
              </w:rPr>
            </w:pPr>
            <w:r>
              <w:rPr>
                <w:b/>
                <w:sz w:val="20"/>
              </w:rPr>
              <w:t>Date of Assessment</w:t>
            </w:r>
            <w:r w:rsidR="009E6E05">
              <w:rPr>
                <w:b/>
                <w:sz w:val="20"/>
              </w:rPr>
              <w:t xml:space="preserve">/Review: </w:t>
            </w:r>
            <w:r w:rsidR="007C1FED">
              <w:rPr>
                <w:b/>
                <w:sz w:val="20"/>
              </w:rPr>
              <w:t>11/08/22</w:t>
            </w:r>
          </w:p>
        </w:tc>
        <w:tc>
          <w:tcPr>
            <w:tcW w:w="5103" w:type="dxa"/>
            <w:vAlign w:val="center"/>
          </w:tcPr>
          <w:p w14:paraId="5F654DBC" w14:textId="4CC20811" w:rsidR="00647CA4" w:rsidRDefault="00647CA4">
            <w:pPr>
              <w:rPr>
                <w:rFonts w:ascii="Arial" w:hAnsi="Arial"/>
                <w:b/>
              </w:rPr>
            </w:pPr>
            <w:r>
              <w:rPr>
                <w:rFonts w:ascii="Arial" w:hAnsi="Arial"/>
                <w:b/>
              </w:rPr>
              <w:t>Name of Assessor</w:t>
            </w:r>
            <w:r w:rsidR="009E6E05">
              <w:rPr>
                <w:rFonts w:ascii="Arial" w:hAnsi="Arial"/>
                <w:b/>
              </w:rPr>
              <w:t>:</w:t>
            </w:r>
            <w:r w:rsidR="007C1FED">
              <w:rPr>
                <w:rFonts w:ascii="Arial" w:hAnsi="Arial"/>
                <w:b/>
              </w:rPr>
              <w:t xml:space="preserve"> Phil Wilkinson</w:t>
            </w:r>
            <w:r>
              <w:rPr>
                <w:rFonts w:ascii="Arial" w:hAnsi="Arial"/>
                <w:b/>
              </w:rPr>
              <w:t xml:space="preserve"> </w:t>
            </w:r>
          </w:p>
        </w:tc>
      </w:tr>
    </w:tbl>
    <w:p w14:paraId="33599239" w14:textId="62D8B0F5" w:rsidR="00647CA4" w:rsidRDefault="00647CA4">
      <w:pPr>
        <w:rPr>
          <w:rFonts w:ascii="Arial" w:hAnsi="Arial"/>
          <w:sz w:val="36"/>
        </w:rPr>
      </w:pPr>
    </w:p>
    <w:p w14:paraId="2E099394" w14:textId="77777777" w:rsidR="005C4520" w:rsidRDefault="005C4520">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27C86" w:rsidRPr="000A4B66" w14:paraId="5DAF3690" w14:textId="77777777">
        <w:tc>
          <w:tcPr>
            <w:tcW w:w="10420" w:type="dxa"/>
            <w:shd w:val="clear" w:color="auto" w:fill="auto"/>
          </w:tcPr>
          <w:p w14:paraId="0E4B6F60" w14:textId="77777777" w:rsidR="00A84390" w:rsidRPr="000A4B66" w:rsidRDefault="00A84390" w:rsidP="00B27C86">
            <w:pPr>
              <w:rPr>
                <w:rFonts w:ascii="Arial" w:hAnsi="Arial"/>
                <w:b/>
              </w:rPr>
            </w:pPr>
          </w:p>
          <w:p w14:paraId="6A2A9D22" w14:textId="6CA89039" w:rsidR="00A84390" w:rsidRDefault="00B27C86" w:rsidP="00E10281">
            <w:pPr>
              <w:rPr>
                <w:rFonts w:ascii="Arial" w:hAnsi="Arial" w:cs="Arial"/>
                <w:sz w:val="18"/>
                <w:szCs w:val="18"/>
                <w:shd w:val="clear" w:color="auto" w:fill="FFFFFF"/>
              </w:rPr>
            </w:pPr>
            <w:r w:rsidRPr="000A4B66">
              <w:rPr>
                <w:rFonts w:ascii="Arial" w:hAnsi="Arial"/>
                <w:b/>
              </w:rPr>
              <w:t>Course D</w:t>
            </w:r>
            <w:r w:rsidR="00E10281">
              <w:rPr>
                <w:rFonts w:ascii="Arial" w:hAnsi="Arial"/>
                <w:b/>
              </w:rPr>
              <w:t>e</w:t>
            </w:r>
            <w:r w:rsidRPr="000A4B66">
              <w:rPr>
                <w:rFonts w:ascii="Arial" w:hAnsi="Arial"/>
                <w:b/>
              </w:rPr>
              <w:t>scription:</w:t>
            </w:r>
            <w:r w:rsidR="00741F31" w:rsidRPr="000A4B66">
              <w:rPr>
                <w:rFonts w:ascii="Arial" w:hAnsi="Arial"/>
                <w:b/>
              </w:rPr>
              <w:t xml:space="preserve">  </w:t>
            </w:r>
            <w:r w:rsidR="007C1FED" w:rsidRPr="007C1FED">
              <w:rPr>
                <w:rFonts w:ascii="Arial" w:hAnsi="Arial"/>
                <w:bCs/>
              </w:rPr>
              <w:t>Start o</w:t>
            </w:r>
            <w:r w:rsidR="007C1FED" w:rsidRPr="007C1FED">
              <w:rPr>
                <w:rFonts w:ascii="Arial" w:hAnsi="Arial" w:cs="Arial"/>
                <w:bCs/>
                <w:sz w:val="18"/>
                <w:szCs w:val="18"/>
                <w:shd w:val="clear" w:color="auto" w:fill="FFFFFF"/>
              </w:rPr>
              <w:t>n</w:t>
            </w:r>
            <w:r w:rsidR="007C1FED" w:rsidRPr="007C1FED">
              <w:rPr>
                <w:rFonts w:ascii="Arial" w:hAnsi="Arial" w:cs="Arial"/>
                <w:sz w:val="18"/>
                <w:szCs w:val="18"/>
                <w:shd w:val="clear" w:color="auto" w:fill="FFFFFF"/>
              </w:rPr>
              <w:t xml:space="preserve"> B664 facing North towards Medbourne level with a farm gate approximately 50 yards past the Ashley junction. Proceed through Medbourne on the B664 where CAUTION should be taken to keep on the </w:t>
            </w:r>
            <w:proofErr w:type="gramStart"/>
            <w:r w:rsidR="007C1FED" w:rsidRPr="007C1FED">
              <w:rPr>
                <w:rFonts w:ascii="Arial" w:hAnsi="Arial" w:cs="Arial"/>
                <w:sz w:val="18"/>
                <w:szCs w:val="18"/>
                <w:shd w:val="clear" w:color="auto" w:fill="FFFFFF"/>
              </w:rPr>
              <w:t>left hand</w:t>
            </w:r>
            <w:proofErr w:type="gramEnd"/>
            <w:r w:rsidR="007C1FED" w:rsidRPr="007C1FED">
              <w:rPr>
                <w:rFonts w:ascii="Arial" w:hAnsi="Arial" w:cs="Arial"/>
                <w:sz w:val="18"/>
                <w:szCs w:val="18"/>
                <w:shd w:val="clear" w:color="auto" w:fill="FFFFFF"/>
              </w:rPr>
              <w:t xml:space="preserve"> side of the road on the bend over the bridge (1.2 miles Marshall). Continue along the Drayton Road at (2.2 miles) Caution over the old railway bridge. Continue through Drayton village (3.5 miles). TURN LEFT in Great Easton (4.8 miles Marshall) onto </w:t>
            </w:r>
            <w:proofErr w:type="spellStart"/>
            <w:r w:rsidR="007C1FED" w:rsidRPr="007C1FED">
              <w:rPr>
                <w:rFonts w:ascii="Arial" w:hAnsi="Arial" w:cs="Arial"/>
                <w:sz w:val="18"/>
                <w:szCs w:val="18"/>
                <w:shd w:val="clear" w:color="auto" w:fill="FFFFFF"/>
              </w:rPr>
              <w:t>Stockerston</w:t>
            </w:r>
            <w:proofErr w:type="spellEnd"/>
            <w:r w:rsidR="007C1FED" w:rsidRPr="007C1FED">
              <w:rPr>
                <w:rFonts w:ascii="Arial" w:hAnsi="Arial" w:cs="Arial"/>
                <w:sz w:val="18"/>
                <w:szCs w:val="18"/>
                <w:shd w:val="clear" w:color="auto" w:fill="FFFFFF"/>
              </w:rPr>
              <w:t xml:space="preserve"> Lane proceed to crossroads at the top of the hill where you TURN LEFT (7.5 miles Marshall) onto B664. Follow the road towards</w:t>
            </w:r>
            <w:r w:rsidR="007C1FED">
              <w:rPr>
                <w:rFonts w:ascii="Arial" w:hAnsi="Arial" w:cs="Arial"/>
                <w:sz w:val="18"/>
                <w:szCs w:val="18"/>
                <w:shd w:val="clear" w:color="auto" w:fill="FFFFFF"/>
              </w:rPr>
              <w:t xml:space="preserve"> Medbourne to Finish at the Medbourne village road sign (9.8 miles).</w:t>
            </w:r>
          </w:p>
          <w:p w14:paraId="10D4A21A" w14:textId="77777777" w:rsidR="00E10281" w:rsidRDefault="00E10281" w:rsidP="00E10281">
            <w:pPr>
              <w:rPr>
                <w:rFonts w:ascii="Arial" w:hAnsi="Arial"/>
                <w:b/>
              </w:rPr>
            </w:pPr>
          </w:p>
          <w:p w14:paraId="79AA7E81" w14:textId="77777777" w:rsidR="00E10281" w:rsidRDefault="00E10281" w:rsidP="00E10281">
            <w:pPr>
              <w:rPr>
                <w:rFonts w:ascii="Arial" w:hAnsi="Arial"/>
                <w:b/>
              </w:rPr>
            </w:pPr>
          </w:p>
          <w:p w14:paraId="28440476" w14:textId="77777777" w:rsidR="00E10281" w:rsidRDefault="00E10281" w:rsidP="00E10281">
            <w:pPr>
              <w:rPr>
                <w:rFonts w:ascii="Arial" w:hAnsi="Arial"/>
                <w:b/>
              </w:rPr>
            </w:pPr>
          </w:p>
          <w:p w14:paraId="33264198" w14:textId="1CC40D6E" w:rsidR="00E10281" w:rsidRPr="000A4B66" w:rsidRDefault="00E10281" w:rsidP="00E10281">
            <w:pPr>
              <w:rPr>
                <w:rFonts w:ascii="Arial" w:hAnsi="Arial"/>
                <w:b/>
              </w:rPr>
            </w:pPr>
          </w:p>
        </w:tc>
      </w:tr>
    </w:tbl>
    <w:p w14:paraId="25CD240E" w14:textId="77777777" w:rsidR="00B27C86" w:rsidRPr="006A42DB" w:rsidRDefault="00B27C86">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7F6B4A3E" w14:textId="77777777">
        <w:trPr>
          <w:trHeight w:val="861"/>
        </w:trPr>
        <w:tc>
          <w:tcPr>
            <w:tcW w:w="10420" w:type="dxa"/>
            <w:shd w:val="clear" w:color="auto" w:fill="auto"/>
          </w:tcPr>
          <w:p w14:paraId="49ECFC96" w14:textId="77777777" w:rsidR="00A84390" w:rsidRPr="000A4B66" w:rsidRDefault="00A84390">
            <w:pPr>
              <w:rPr>
                <w:rFonts w:ascii="Arial" w:hAnsi="Arial"/>
                <w:b/>
              </w:rPr>
            </w:pPr>
          </w:p>
          <w:p w14:paraId="38449791" w14:textId="3A775B0F" w:rsidR="007C1FED" w:rsidRDefault="00622307" w:rsidP="00596BED">
            <w:pPr>
              <w:rPr>
                <w:rFonts w:ascii="Arial" w:hAnsi="Arial"/>
              </w:rPr>
            </w:pPr>
            <w:r w:rsidRPr="000A4B66">
              <w:rPr>
                <w:rFonts w:ascii="Arial" w:hAnsi="Arial"/>
                <w:b/>
              </w:rPr>
              <w:t>Traffic Flows:</w:t>
            </w:r>
            <w:r w:rsidRPr="000A4B66">
              <w:rPr>
                <w:rFonts w:ascii="Arial" w:hAnsi="Arial"/>
              </w:rPr>
              <w:t xml:space="preserve"> </w:t>
            </w:r>
            <w:r w:rsidR="007C1FED">
              <w:rPr>
                <w:rFonts w:ascii="Arial" w:hAnsi="Arial"/>
              </w:rPr>
              <w:t>Moderate to Low, country ‘B’ roads.</w:t>
            </w:r>
          </w:p>
          <w:p w14:paraId="347223B4" w14:textId="19D074F4" w:rsidR="00E10281" w:rsidRDefault="00E10281" w:rsidP="00596BED">
            <w:pPr>
              <w:rPr>
                <w:rFonts w:ascii="Arial" w:hAnsi="Arial"/>
              </w:rPr>
            </w:pPr>
          </w:p>
          <w:p w14:paraId="6D236FD5" w14:textId="77777777" w:rsidR="00E10281" w:rsidRDefault="00E10281" w:rsidP="00596BED">
            <w:pPr>
              <w:rPr>
                <w:rFonts w:ascii="Arial" w:hAnsi="Arial"/>
              </w:rPr>
            </w:pPr>
          </w:p>
          <w:p w14:paraId="38E9E10C" w14:textId="77777777" w:rsidR="00335625" w:rsidRPr="000A4B66" w:rsidRDefault="00335625" w:rsidP="00596BED">
            <w:pPr>
              <w:rPr>
                <w:rFonts w:ascii="Arial" w:hAnsi="Arial"/>
              </w:rPr>
            </w:pPr>
          </w:p>
        </w:tc>
      </w:tr>
    </w:tbl>
    <w:p w14:paraId="520C3844" w14:textId="77777777" w:rsidR="00D10DD2" w:rsidRDefault="00D10D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198C3F14" w14:textId="77777777">
        <w:trPr>
          <w:trHeight w:val="956"/>
        </w:trPr>
        <w:tc>
          <w:tcPr>
            <w:tcW w:w="10420" w:type="dxa"/>
            <w:shd w:val="clear" w:color="auto" w:fill="auto"/>
          </w:tcPr>
          <w:p w14:paraId="39D75967" w14:textId="77777777" w:rsidR="00A84390" w:rsidRPr="000A4B66" w:rsidRDefault="00A84390">
            <w:pPr>
              <w:rPr>
                <w:rFonts w:ascii="Arial" w:hAnsi="Arial"/>
                <w:b/>
              </w:rPr>
            </w:pPr>
          </w:p>
          <w:p w14:paraId="59AA1F56" w14:textId="0ADA8AA3" w:rsidR="00335625" w:rsidRDefault="00622307" w:rsidP="00E10281">
            <w:pPr>
              <w:rPr>
                <w:rFonts w:ascii="Arial" w:hAnsi="Arial"/>
                <w:bCs/>
              </w:rPr>
            </w:pPr>
            <w:r w:rsidRPr="000A4B66">
              <w:rPr>
                <w:rFonts w:ascii="Arial" w:hAnsi="Arial"/>
                <w:b/>
              </w:rPr>
              <w:t>Course/Event History</w:t>
            </w:r>
            <w:r w:rsidR="00335625">
              <w:rPr>
                <w:rFonts w:ascii="Arial" w:hAnsi="Arial"/>
                <w:b/>
              </w:rPr>
              <w:t xml:space="preserve">: </w:t>
            </w:r>
            <w:r w:rsidR="007C1FED" w:rsidRPr="007C1FED">
              <w:rPr>
                <w:rFonts w:ascii="Arial" w:hAnsi="Arial"/>
                <w:bCs/>
              </w:rPr>
              <w:t>Majority of the course has been used for several years starting and finishing at Great Easton NC12</w:t>
            </w:r>
            <w:r w:rsidR="007C1FED">
              <w:rPr>
                <w:rFonts w:ascii="Arial" w:hAnsi="Arial"/>
                <w:bCs/>
              </w:rPr>
              <w:t>.</w:t>
            </w:r>
          </w:p>
          <w:p w14:paraId="7D053C05" w14:textId="630BAA8F" w:rsidR="007C1FED" w:rsidRDefault="007C1FED" w:rsidP="00E10281">
            <w:pPr>
              <w:rPr>
                <w:rFonts w:ascii="Arial" w:hAnsi="Arial"/>
                <w:b/>
                <w:bCs/>
                <w:color w:val="FF0000"/>
              </w:rPr>
            </w:pPr>
            <w:r>
              <w:rPr>
                <w:rFonts w:ascii="Arial" w:hAnsi="Arial"/>
                <w:b/>
                <w:bCs/>
                <w:color w:val="FF0000"/>
              </w:rPr>
              <w:t>Approved for club events 23/01/23.</w:t>
            </w:r>
          </w:p>
          <w:p w14:paraId="519B1CBF" w14:textId="46AA9B56" w:rsidR="007C1FED" w:rsidRDefault="007C1FED" w:rsidP="00E10281">
            <w:pPr>
              <w:rPr>
                <w:rFonts w:ascii="Arial" w:hAnsi="Arial"/>
                <w:b/>
                <w:bCs/>
                <w:color w:val="FF0000"/>
              </w:rPr>
            </w:pPr>
          </w:p>
          <w:p w14:paraId="1A1604D1" w14:textId="102B4E7F" w:rsidR="007C1FED" w:rsidRPr="00802F93" w:rsidRDefault="007C1FED" w:rsidP="00E10281">
            <w:pPr>
              <w:rPr>
                <w:rFonts w:ascii="Arial" w:hAnsi="Arial"/>
                <w:b/>
                <w:bCs/>
                <w:color w:val="FF0000"/>
              </w:rPr>
            </w:pPr>
            <w:r>
              <w:rPr>
                <w:rFonts w:ascii="Arial" w:hAnsi="Arial"/>
                <w:b/>
                <w:bCs/>
                <w:color w:val="FF0000"/>
              </w:rPr>
              <w:t>Police Contact:</w:t>
            </w:r>
          </w:p>
          <w:p w14:paraId="6E81052C" w14:textId="77777777" w:rsidR="00DC6C62" w:rsidRPr="00802F93" w:rsidRDefault="00DC6C62" w:rsidP="00BC6450">
            <w:pPr>
              <w:rPr>
                <w:rFonts w:ascii="Arial" w:hAnsi="Arial"/>
                <w:b/>
                <w:bCs/>
                <w:color w:val="FF0000"/>
              </w:rPr>
            </w:pPr>
          </w:p>
          <w:p w14:paraId="66B06E81" w14:textId="77777777" w:rsidR="00D058EC" w:rsidRPr="000A4B66" w:rsidRDefault="00D058EC" w:rsidP="00596BED">
            <w:pPr>
              <w:rPr>
                <w:rFonts w:ascii="Arial" w:hAnsi="Arial"/>
              </w:rPr>
            </w:pPr>
          </w:p>
        </w:tc>
      </w:tr>
    </w:tbl>
    <w:p w14:paraId="345CB18A" w14:textId="77777777" w:rsidR="00064047" w:rsidRDefault="00064047">
      <w:pPr>
        <w:rPr>
          <w:rFonts w:ascii="Arial" w:hAnsi="Arial"/>
          <w:sz w:val="36"/>
        </w:rPr>
      </w:pPr>
    </w:p>
    <w:p w14:paraId="6313DBB7" w14:textId="77777777" w:rsidR="000E5A13" w:rsidRPr="000E5A13" w:rsidRDefault="000E5A13">
      <w:pPr>
        <w:rPr>
          <w:rFonts w:ascii="Arial" w:hAnsi="Arial"/>
          <w:b/>
          <w:sz w:val="24"/>
          <w:szCs w:val="24"/>
        </w:rPr>
      </w:pPr>
      <w:r w:rsidRPr="000E5A13">
        <w:rPr>
          <w:rFonts w:ascii="Arial" w:hAnsi="Arial"/>
          <w:b/>
          <w:sz w:val="24"/>
          <w:szCs w:val="24"/>
        </w:rPr>
        <w:t>Key Identified Risks</w:t>
      </w:r>
    </w:p>
    <w:p w14:paraId="0BE0DA7E" w14:textId="77777777" w:rsidR="00064047" w:rsidRDefault="00064047">
      <w:pPr>
        <w:rPr>
          <w:rFonts w:ascii="Arial" w:hAnsi="Arial"/>
          <w:sz w:val="36"/>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2410"/>
        <w:gridCol w:w="1701"/>
        <w:gridCol w:w="2799"/>
      </w:tblGrid>
      <w:tr w:rsidR="00647CA4" w14:paraId="5A4C47E9" w14:textId="77777777" w:rsidTr="007C1FED">
        <w:trPr>
          <w:cantSplit/>
          <w:trHeight w:hRule="exact" w:val="600"/>
          <w:jc w:val="center"/>
        </w:trPr>
        <w:tc>
          <w:tcPr>
            <w:tcW w:w="1101" w:type="dxa"/>
          </w:tcPr>
          <w:p w14:paraId="4C2AD389" w14:textId="77777777" w:rsidR="00647CA4" w:rsidRDefault="00647CA4">
            <w:pPr>
              <w:jc w:val="center"/>
              <w:rPr>
                <w:rFonts w:ascii="Arial" w:hAnsi="Arial"/>
                <w:b/>
              </w:rPr>
            </w:pPr>
            <w:r>
              <w:rPr>
                <w:rFonts w:ascii="Arial" w:hAnsi="Arial"/>
                <w:b/>
              </w:rPr>
              <w:t>Distance</w:t>
            </w:r>
          </w:p>
        </w:tc>
        <w:tc>
          <w:tcPr>
            <w:tcW w:w="2409" w:type="dxa"/>
          </w:tcPr>
          <w:p w14:paraId="22021EB7" w14:textId="77777777" w:rsidR="00647CA4" w:rsidRDefault="00647CA4">
            <w:pPr>
              <w:pStyle w:val="Heading3"/>
              <w:jc w:val="center"/>
            </w:pPr>
            <w:r>
              <w:t>Location</w:t>
            </w:r>
          </w:p>
        </w:tc>
        <w:tc>
          <w:tcPr>
            <w:tcW w:w="2410" w:type="dxa"/>
          </w:tcPr>
          <w:p w14:paraId="46611431" w14:textId="77777777" w:rsidR="00647CA4" w:rsidRDefault="009E6E05">
            <w:pPr>
              <w:jc w:val="center"/>
              <w:rPr>
                <w:rFonts w:ascii="Arial" w:hAnsi="Arial"/>
                <w:b/>
              </w:rPr>
            </w:pPr>
            <w:r>
              <w:rPr>
                <w:rFonts w:ascii="Arial" w:hAnsi="Arial"/>
                <w:b/>
              </w:rPr>
              <w:t xml:space="preserve">Identified Significant </w:t>
            </w:r>
            <w:r w:rsidR="00647CA4">
              <w:rPr>
                <w:rFonts w:ascii="Arial" w:hAnsi="Arial"/>
                <w:b/>
              </w:rPr>
              <w:t>Risk/Hazard</w:t>
            </w:r>
            <w:r>
              <w:rPr>
                <w:rFonts w:ascii="Arial" w:hAnsi="Arial"/>
                <w:b/>
              </w:rPr>
              <w:t>s</w:t>
            </w:r>
          </w:p>
        </w:tc>
        <w:tc>
          <w:tcPr>
            <w:tcW w:w="1701" w:type="dxa"/>
          </w:tcPr>
          <w:p w14:paraId="1550811B" w14:textId="77777777" w:rsidR="00647CA4" w:rsidRDefault="00647CA4">
            <w:pPr>
              <w:jc w:val="center"/>
              <w:rPr>
                <w:rFonts w:ascii="Arial" w:hAnsi="Arial"/>
                <w:b/>
              </w:rPr>
            </w:pPr>
            <w:r>
              <w:rPr>
                <w:rFonts w:ascii="Arial" w:hAnsi="Arial"/>
                <w:b/>
              </w:rPr>
              <w:t>Level of Risk</w:t>
            </w:r>
            <w:r>
              <w:rPr>
                <w:rFonts w:ascii="Arial" w:hAnsi="Arial"/>
                <w:b/>
              </w:rPr>
              <w:br/>
              <w:t>Low/Med/High</w:t>
            </w:r>
          </w:p>
        </w:tc>
        <w:tc>
          <w:tcPr>
            <w:tcW w:w="2799" w:type="dxa"/>
          </w:tcPr>
          <w:p w14:paraId="4C75B276" w14:textId="77777777" w:rsidR="00647CA4" w:rsidRDefault="00647CA4">
            <w:pPr>
              <w:pStyle w:val="Heading4"/>
            </w:pPr>
            <w:r>
              <w:t>Measures to reduce Risk</w:t>
            </w:r>
            <w:r>
              <w:br/>
            </w:r>
            <w:r>
              <w:rPr>
                <w:b w:val="0"/>
              </w:rPr>
              <w:t>(if applicable)</w:t>
            </w:r>
          </w:p>
        </w:tc>
      </w:tr>
      <w:tr w:rsidR="007C1FED" w14:paraId="70D9D995" w14:textId="77777777" w:rsidTr="007C1FED">
        <w:trPr>
          <w:cantSplit/>
          <w:trHeight w:hRule="exact" w:val="2204"/>
          <w:jc w:val="center"/>
        </w:trPr>
        <w:tc>
          <w:tcPr>
            <w:tcW w:w="1101" w:type="dxa"/>
          </w:tcPr>
          <w:p w14:paraId="0BEEBC44" w14:textId="5BBB7673" w:rsidR="007C1FED" w:rsidRPr="00DB7FE3" w:rsidRDefault="007C1FED" w:rsidP="007C1FED">
            <w:pPr>
              <w:rPr>
                <w:rFonts w:ascii="Arial" w:hAnsi="Arial"/>
                <w:sz w:val="16"/>
                <w:szCs w:val="16"/>
              </w:rPr>
            </w:pPr>
            <w:r>
              <w:rPr>
                <w:rFonts w:ascii="Arial" w:eastAsia="Arial" w:hAnsi="Arial" w:cs="Arial"/>
              </w:rPr>
              <w:t>0 miles</w:t>
            </w:r>
          </w:p>
        </w:tc>
        <w:tc>
          <w:tcPr>
            <w:tcW w:w="2409" w:type="dxa"/>
          </w:tcPr>
          <w:p w14:paraId="41BC0BBE" w14:textId="77777777" w:rsidR="007C1FED" w:rsidRDefault="007C1FED" w:rsidP="007C1FED">
            <w:pPr>
              <w:ind w:left="5"/>
            </w:pPr>
            <w:r>
              <w:rPr>
                <w:rFonts w:ascii="Arial" w:eastAsia="Arial" w:hAnsi="Arial" w:cs="Arial"/>
              </w:rPr>
              <w:t>START: On B664 facing</w:t>
            </w:r>
          </w:p>
          <w:p w14:paraId="661B5C6D" w14:textId="77777777" w:rsidR="007C1FED" w:rsidRDefault="007C1FED" w:rsidP="007C1FED">
            <w:pPr>
              <w:ind w:left="5"/>
            </w:pPr>
            <w:r>
              <w:rPr>
                <w:rFonts w:ascii="Arial" w:eastAsia="Arial" w:hAnsi="Arial" w:cs="Arial"/>
              </w:rPr>
              <w:t>North towards</w:t>
            </w:r>
          </w:p>
          <w:p w14:paraId="3E6B4480" w14:textId="42B5AAB9" w:rsidR="007C1FED" w:rsidRPr="004A19DC" w:rsidRDefault="007C1FED" w:rsidP="007C1FED">
            <w:pPr>
              <w:rPr>
                <w:rFonts w:ascii="Arial" w:hAnsi="Arial"/>
                <w:b/>
                <w:sz w:val="16"/>
                <w:szCs w:val="16"/>
              </w:rPr>
            </w:pPr>
            <w:proofErr w:type="gramStart"/>
            <w:r>
              <w:rPr>
                <w:rFonts w:ascii="Arial" w:eastAsia="Arial" w:hAnsi="Arial" w:cs="Arial"/>
              </w:rPr>
              <w:t>Medbourne  at</w:t>
            </w:r>
            <w:proofErr w:type="gramEnd"/>
            <w:r>
              <w:rPr>
                <w:rFonts w:ascii="Arial" w:eastAsia="Arial" w:hAnsi="Arial" w:cs="Arial"/>
              </w:rPr>
              <w:t xml:space="preserve"> a point in line with a farm gate </w:t>
            </w:r>
            <w:proofErr w:type="spellStart"/>
            <w:r>
              <w:rPr>
                <w:rFonts w:ascii="Arial" w:eastAsia="Arial" w:hAnsi="Arial" w:cs="Arial"/>
              </w:rPr>
              <w:t>aprox</w:t>
            </w:r>
            <w:proofErr w:type="spellEnd"/>
            <w:r>
              <w:rPr>
                <w:rFonts w:ascii="Arial" w:eastAsia="Arial" w:hAnsi="Arial" w:cs="Arial"/>
              </w:rPr>
              <w:t xml:space="preserve"> 50 yards past the Ashely </w:t>
            </w:r>
            <w:proofErr w:type="spellStart"/>
            <w:r>
              <w:rPr>
                <w:rFonts w:ascii="Arial" w:eastAsia="Arial" w:hAnsi="Arial" w:cs="Arial"/>
              </w:rPr>
              <w:t>juncion</w:t>
            </w:r>
            <w:proofErr w:type="spellEnd"/>
            <w:r>
              <w:rPr>
                <w:rFonts w:ascii="Arial" w:eastAsia="Arial" w:hAnsi="Arial" w:cs="Arial"/>
              </w:rPr>
              <w:t>.</w:t>
            </w:r>
          </w:p>
        </w:tc>
        <w:tc>
          <w:tcPr>
            <w:tcW w:w="2410" w:type="dxa"/>
          </w:tcPr>
          <w:p w14:paraId="257331A0" w14:textId="4E634EFA" w:rsidR="007C1FED" w:rsidRPr="00DB7FE3" w:rsidRDefault="007C1FED" w:rsidP="007C1FED">
            <w:pPr>
              <w:rPr>
                <w:rFonts w:ascii="Arial" w:hAnsi="Arial"/>
                <w:sz w:val="16"/>
                <w:szCs w:val="16"/>
              </w:rPr>
            </w:pPr>
            <w:r>
              <w:rPr>
                <w:rFonts w:ascii="Arial" w:eastAsia="Arial" w:hAnsi="Arial" w:cs="Arial"/>
              </w:rPr>
              <w:t>Riders warming up. Traffic passing riders waiting to start.</w:t>
            </w:r>
          </w:p>
        </w:tc>
        <w:tc>
          <w:tcPr>
            <w:tcW w:w="1701" w:type="dxa"/>
          </w:tcPr>
          <w:p w14:paraId="3C30C535" w14:textId="52D9A981" w:rsidR="007C1FED" w:rsidRPr="00DB7FE3" w:rsidRDefault="007C1FED" w:rsidP="007C1FED">
            <w:pPr>
              <w:jc w:val="center"/>
              <w:rPr>
                <w:rFonts w:ascii="Arial" w:hAnsi="Arial"/>
                <w:sz w:val="16"/>
                <w:szCs w:val="16"/>
              </w:rPr>
            </w:pPr>
            <w:r>
              <w:rPr>
                <w:rFonts w:ascii="Arial" w:eastAsia="Arial" w:hAnsi="Arial" w:cs="Arial"/>
              </w:rPr>
              <w:t>Low</w:t>
            </w:r>
          </w:p>
        </w:tc>
        <w:tc>
          <w:tcPr>
            <w:tcW w:w="2799" w:type="dxa"/>
            <w:vAlign w:val="center"/>
          </w:tcPr>
          <w:p w14:paraId="0348AE28" w14:textId="77777777" w:rsidR="007C1FED" w:rsidRDefault="007C1FED" w:rsidP="007C1FED">
            <w:pPr>
              <w:ind w:left="10"/>
            </w:pPr>
            <w:r>
              <w:rPr>
                <w:rFonts w:ascii="Arial" w:eastAsia="Arial" w:hAnsi="Arial" w:cs="Arial"/>
              </w:rPr>
              <w:t>Signage at</w:t>
            </w:r>
          </w:p>
          <w:p w14:paraId="164DE46A" w14:textId="77777777" w:rsidR="007C1FED" w:rsidRDefault="007C1FED" w:rsidP="007C1FED">
            <w:pPr>
              <w:ind w:left="10"/>
            </w:pPr>
            <w:r>
              <w:rPr>
                <w:rFonts w:ascii="Arial" w:eastAsia="Arial" w:hAnsi="Arial" w:cs="Arial"/>
              </w:rPr>
              <w:t xml:space="preserve">Junction Also 100 south of </w:t>
            </w:r>
            <w:proofErr w:type="gramStart"/>
            <w:r>
              <w:rPr>
                <w:rFonts w:ascii="Arial" w:eastAsia="Arial" w:hAnsi="Arial" w:cs="Arial"/>
              </w:rPr>
              <w:t>start .All</w:t>
            </w:r>
            <w:proofErr w:type="gramEnd"/>
            <w:r>
              <w:rPr>
                <w:rFonts w:ascii="Arial" w:eastAsia="Arial" w:hAnsi="Arial" w:cs="Arial"/>
              </w:rPr>
              <w:t xml:space="preserve"> Officials to wear high visibility jackets.</w:t>
            </w:r>
          </w:p>
          <w:p w14:paraId="45406C9C" w14:textId="77777777" w:rsidR="007C1FED" w:rsidRDefault="007C1FED" w:rsidP="007C1FED">
            <w:pPr>
              <w:ind w:left="10"/>
            </w:pPr>
            <w:r>
              <w:rPr>
                <w:rFonts w:ascii="Arial" w:eastAsia="Arial" w:hAnsi="Arial" w:cs="Arial"/>
              </w:rPr>
              <w:t>Riders' attention raised to traffic.</w:t>
            </w:r>
          </w:p>
          <w:p w14:paraId="53936CB2" w14:textId="77777777" w:rsidR="007C1FED" w:rsidRDefault="007C1FED" w:rsidP="007C1FED">
            <w:pPr>
              <w:ind w:left="10"/>
            </w:pPr>
            <w:proofErr w:type="gramStart"/>
            <w:r>
              <w:rPr>
                <w:rFonts w:ascii="Arial" w:eastAsia="Arial" w:hAnsi="Arial" w:cs="Arial"/>
              </w:rPr>
              <w:t>ALSO</w:t>
            </w:r>
            <w:proofErr w:type="gramEnd"/>
            <w:r>
              <w:rPr>
                <w:rFonts w:ascii="Arial" w:eastAsia="Arial" w:hAnsi="Arial" w:cs="Arial"/>
              </w:rPr>
              <w:t xml:space="preserve"> NO</w:t>
            </w:r>
          </w:p>
          <w:p w14:paraId="443CF041" w14:textId="59BDC234" w:rsidR="007C1FED" w:rsidRPr="00DB7FE3" w:rsidRDefault="007C1FED" w:rsidP="007C1FED">
            <w:pPr>
              <w:rPr>
                <w:rFonts w:ascii="Arial" w:hAnsi="Arial"/>
                <w:sz w:val="16"/>
                <w:szCs w:val="16"/>
              </w:rPr>
            </w:pPr>
            <w:r>
              <w:rPr>
                <w:rFonts w:ascii="Arial" w:eastAsia="Arial" w:hAnsi="Arial" w:cs="Arial"/>
              </w:rPr>
              <w:t>U-TURNS IN SIGHT OF START.</w:t>
            </w:r>
          </w:p>
        </w:tc>
      </w:tr>
      <w:tr w:rsidR="007C1FED" w14:paraId="72A23B8C" w14:textId="77777777" w:rsidTr="00E34BF2">
        <w:trPr>
          <w:cantSplit/>
          <w:trHeight w:hRule="exact" w:val="1546"/>
          <w:jc w:val="center"/>
        </w:trPr>
        <w:tc>
          <w:tcPr>
            <w:tcW w:w="1101" w:type="dxa"/>
            <w:tcBorders>
              <w:top w:val="single" w:sz="8" w:space="0" w:color="000000"/>
              <w:left w:val="single" w:sz="8" w:space="0" w:color="000000"/>
              <w:bottom w:val="single" w:sz="8" w:space="0" w:color="000000"/>
              <w:right w:val="single" w:sz="8" w:space="0" w:color="000000"/>
            </w:tcBorders>
            <w:vAlign w:val="center"/>
          </w:tcPr>
          <w:p w14:paraId="0B2EE47F" w14:textId="5258D79E" w:rsidR="007C1FED" w:rsidRPr="00D5614C" w:rsidRDefault="007C1FED" w:rsidP="007C1FED">
            <w:pPr>
              <w:rPr>
                <w:rFonts w:ascii="Arial" w:hAnsi="Arial"/>
                <w:sz w:val="16"/>
                <w:szCs w:val="16"/>
              </w:rPr>
            </w:pPr>
            <w:r>
              <w:rPr>
                <w:rFonts w:ascii="Arial" w:eastAsia="Arial" w:hAnsi="Arial" w:cs="Arial"/>
              </w:rPr>
              <w:t xml:space="preserve">1 </w:t>
            </w:r>
            <w:proofErr w:type="gramStart"/>
            <w:r>
              <w:rPr>
                <w:rFonts w:ascii="Arial" w:eastAsia="Arial" w:hAnsi="Arial" w:cs="Arial"/>
              </w:rPr>
              <w:t>miles</w:t>
            </w:r>
            <w:proofErr w:type="gramEnd"/>
          </w:p>
        </w:tc>
        <w:tc>
          <w:tcPr>
            <w:tcW w:w="2409" w:type="dxa"/>
            <w:tcBorders>
              <w:top w:val="single" w:sz="8" w:space="0" w:color="000000"/>
              <w:left w:val="single" w:sz="8" w:space="0" w:color="000000"/>
              <w:bottom w:val="single" w:sz="8" w:space="0" w:color="000000"/>
              <w:right w:val="single" w:sz="8" w:space="0" w:color="000000"/>
            </w:tcBorders>
          </w:tcPr>
          <w:p w14:paraId="2DEE4792" w14:textId="3554A9BB" w:rsidR="007C1FED" w:rsidRPr="00D5614C" w:rsidRDefault="007C1FED" w:rsidP="007C1FED">
            <w:pPr>
              <w:rPr>
                <w:rFonts w:ascii="Arial" w:hAnsi="Arial" w:cs="Arial"/>
                <w:sz w:val="16"/>
                <w:szCs w:val="16"/>
                <w:shd w:val="clear" w:color="auto" w:fill="FFFFFF"/>
              </w:rPr>
            </w:pPr>
            <w:r>
              <w:rPr>
                <w:rFonts w:ascii="Arial" w:eastAsia="Arial" w:hAnsi="Arial" w:cs="Arial"/>
              </w:rPr>
              <w:t>Road junction from left</w:t>
            </w:r>
          </w:p>
        </w:tc>
        <w:tc>
          <w:tcPr>
            <w:tcW w:w="2410" w:type="dxa"/>
            <w:tcBorders>
              <w:top w:val="single" w:sz="8" w:space="0" w:color="000000"/>
              <w:left w:val="single" w:sz="8" w:space="0" w:color="000000"/>
              <w:bottom w:val="single" w:sz="8" w:space="0" w:color="000000"/>
              <w:right w:val="single" w:sz="8" w:space="0" w:color="000000"/>
            </w:tcBorders>
          </w:tcPr>
          <w:p w14:paraId="0F53B829" w14:textId="0C0042E7" w:rsidR="007C1FED" w:rsidRDefault="007C1FED" w:rsidP="007C1FED">
            <w:pPr>
              <w:rPr>
                <w:rFonts w:ascii="Arial" w:hAnsi="Arial"/>
                <w:sz w:val="16"/>
                <w:szCs w:val="16"/>
              </w:rPr>
            </w:pPr>
            <w:r>
              <w:rPr>
                <w:rFonts w:ascii="Arial" w:eastAsia="Arial" w:hAnsi="Arial" w:cs="Arial"/>
              </w:rPr>
              <w:t>Road users not aware of event</w:t>
            </w:r>
          </w:p>
        </w:tc>
        <w:tc>
          <w:tcPr>
            <w:tcW w:w="1701" w:type="dxa"/>
            <w:tcBorders>
              <w:top w:val="single" w:sz="8" w:space="0" w:color="000000"/>
              <w:left w:val="single" w:sz="8" w:space="0" w:color="000000"/>
              <w:bottom w:val="single" w:sz="8" w:space="0" w:color="000000"/>
              <w:right w:val="single" w:sz="8" w:space="0" w:color="000000"/>
            </w:tcBorders>
          </w:tcPr>
          <w:p w14:paraId="74B9A384" w14:textId="011354D7" w:rsidR="007C1FED" w:rsidRDefault="007C1FED" w:rsidP="007C1FED">
            <w:pPr>
              <w:jc w:val="center"/>
              <w:rPr>
                <w:rFonts w:ascii="Arial" w:hAnsi="Arial"/>
                <w:sz w:val="16"/>
                <w:szCs w:val="16"/>
              </w:rPr>
            </w:pPr>
            <w:r>
              <w:rPr>
                <w:rFonts w:ascii="Arial" w:eastAsia="Arial" w:hAnsi="Arial" w:cs="Arial"/>
              </w:rPr>
              <w:t>Low</w:t>
            </w:r>
          </w:p>
        </w:tc>
        <w:tc>
          <w:tcPr>
            <w:tcW w:w="2799" w:type="dxa"/>
            <w:tcBorders>
              <w:top w:val="single" w:sz="8" w:space="0" w:color="000000"/>
              <w:left w:val="single" w:sz="8" w:space="0" w:color="000000"/>
              <w:bottom w:val="single" w:sz="8" w:space="0" w:color="000000"/>
              <w:right w:val="single" w:sz="8" w:space="0" w:color="000000"/>
            </w:tcBorders>
            <w:vAlign w:val="center"/>
          </w:tcPr>
          <w:p w14:paraId="24C347B2" w14:textId="5DAA6311" w:rsidR="007C1FED" w:rsidRDefault="007C1FED" w:rsidP="007C1FED">
            <w:pPr>
              <w:rPr>
                <w:rFonts w:ascii="Arial" w:hAnsi="Arial"/>
                <w:sz w:val="16"/>
                <w:szCs w:val="16"/>
              </w:rPr>
            </w:pPr>
            <w:r>
              <w:rPr>
                <w:rFonts w:ascii="Arial" w:eastAsia="Arial" w:hAnsi="Arial" w:cs="Arial"/>
              </w:rPr>
              <w:t>Signage for road users joining the route.</w:t>
            </w:r>
          </w:p>
        </w:tc>
      </w:tr>
      <w:tr w:rsidR="00937245" w14:paraId="224FBECB" w14:textId="77777777" w:rsidTr="00E413BB">
        <w:trPr>
          <w:cantSplit/>
          <w:trHeight w:hRule="exact" w:val="2427"/>
          <w:jc w:val="center"/>
        </w:trPr>
        <w:tc>
          <w:tcPr>
            <w:tcW w:w="1101" w:type="dxa"/>
            <w:tcBorders>
              <w:top w:val="single" w:sz="8" w:space="0" w:color="000000"/>
              <w:left w:val="single" w:sz="8" w:space="0" w:color="000000"/>
              <w:bottom w:val="single" w:sz="8" w:space="0" w:color="000000"/>
              <w:right w:val="single" w:sz="8" w:space="0" w:color="000000"/>
            </w:tcBorders>
          </w:tcPr>
          <w:p w14:paraId="3C4479D4" w14:textId="7699635F" w:rsidR="00937245" w:rsidRPr="00DB7FE3" w:rsidRDefault="00937245" w:rsidP="00937245">
            <w:pPr>
              <w:rPr>
                <w:rFonts w:ascii="Arial" w:hAnsi="Arial"/>
                <w:sz w:val="16"/>
                <w:szCs w:val="16"/>
              </w:rPr>
            </w:pPr>
            <w:r>
              <w:rPr>
                <w:rFonts w:ascii="Arial" w:eastAsia="Arial" w:hAnsi="Arial" w:cs="Arial"/>
              </w:rPr>
              <w:lastRenderedPageBreak/>
              <w:t>1.2 miles</w:t>
            </w:r>
          </w:p>
        </w:tc>
        <w:tc>
          <w:tcPr>
            <w:tcW w:w="2409" w:type="dxa"/>
            <w:tcBorders>
              <w:top w:val="single" w:sz="8" w:space="0" w:color="000000"/>
              <w:left w:val="single" w:sz="8" w:space="0" w:color="000000"/>
              <w:bottom w:val="single" w:sz="8" w:space="0" w:color="000000"/>
              <w:right w:val="single" w:sz="8" w:space="0" w:color="000000"/>
            </w:tcBorders>
          </w:tcPr>
          <w:p w14:paraId="2A027D61" w14:textId="75862C71" w:rsidR="00937245" w:rsidRPr="00D5614C" w:rsidRDefault="00937245" w:rsidP="00937245">
            <w:pPr>
              <w:rPr>
                <w:rFonts w:ascii="Arial" w:hAnsi="Arial"/>
                <w:bCs/>
                <w:sz w:val="16"/>
                <w:szCs w:val="16"/>
              </w:rPr>
            </w:pPr>
            <w:r>
              <w:rPr>
                <w:rFonts w:ascii="Arial" w:eastAsia="Arial" w:hAnsi="Arial" w:cs="Arial"/>
              </w:rPr>
              <w:t xml:space="preserve">Road bend in Medbourne and </w:t>
            </w:r>
            <w:proofErr w:type="gramStart"/>
            <w:r>
              <w:rPr>
                <w:rFonts w:ascii="Arial" w:eastAsia="Arial" w:hAnsi="Arial" w:cs="Arial"/>
              </w:rPr>
              <w:t>left hand</w:t>
            </w:r>
            <w:proofErr w:type="gramEnd"/>
            <w:r>
              <w:rPr>
                <w:rFonts w:ascii="Arial" w:eastAsia="Arial" w:hAnsi="Arial" w:cs="Arial"/>
              </w:rPr>
              <w:t xml:space="preserve"> junction.</w:t>
            </w:r>
          </w:p>
        </w:tc>
        <w:tc>
          <w:tcPr>
            <w:tcW w:w="2410" w:type="dxa"/>
            <w:tcBorders>
              <w:top w:val="single" w:sz="8" w:space="0" w:color="000000"/>
              <w:left w:val="single" w:sz="8" w:space="0" w:color="000000"/>
              <w:bottom w:val="single" w:sz="8" w:space="0" w:color="000000"/>
              <w:right w:val="single" w:sz="8" w:space="0" w:color="000000"/>
            </w:tcBorders>
          </w:tcPr>
          <w:p w14:paraId="3763F1D9" w14:textId="77777777" w:rsidR="00937245" w:rsidRDefault="00937245" w:rsidP="00937245">
            <w:r>
              <w:rPr>
                <w:rFonts w:ascii="Arial" w:eastAsia="Arial" w:hAnsi="Arial" w:cs="Arial"/>
              </w:rPr>
              <w:t>Possibility of a rider cutting the corner at speed as it follows a</w:t>
            </w:r>
          </w:p>
          <w:p w14:paraId="1041E2FC" w14:textId="77777777" w:rsidR="00937245" w:rsidRDefault="00937245" w:rsidP="00937245">
            <w:r>
              <w:rPr>
                <w:rFonts w:ascii="Arial" w:eastAsia="Arial" w:hAnsi="Arial" w:cs="Arial"/>
              </w:rPr>
              <w:t>downhill. Risk of meeting oncoming</w:t>
            </w:r>
          </w:p>
          <w:p w14:paraId="4AAD8628" w14:textId="77777777" w:rsidR="00937245" w:rsidRDefault="00937245" w:rsidP="00937245">
            <w:pPr>
              <w:spacing w:after="230"/>
            </w:pPr>
            <w:r>
              <w:rPr>
                <w:rFonts w:ascii="Arial" w:eastAsia="Arial" w:hAnsi="Arial" w:cs="Arial"/>
              </w:rPr>
              <w:t>traffic if not keeping to the left.</w:t>
            </w:r>
          </w:p>
          <w:p w14:paraId="3C90B107" w14:textId="7E00979A" w:rsidR="00937245" w:rsidRPr="00DB7FE3" w:rsidRDefault="00937245" w:rsidP="00937245">
            <w:pPr>
              <w:rPr>
                <w:rFonts w:ascii="Arial" w:hAnsi="Arial"/>
                <w:sz w:val="16"/>
                <w:szCs w:val="16"/>
              </w:rPr>
            </w:pPr>
            <w:r>
              <w:rPr>
                <w:rFonts w:ascii="Arial" w:eastAsia="Arial" w:hAnsi="Arial" w:cs="Arial"/>
              </w:rPr>
              <w:t>Road users not aware of event</w:t>
            </w:r>
          </w:p>
        </w:tc>
        <w:tc>
          <w:tcPr>
            <w:tcW w:w="1701" w:type="dxa"/>
            <w:tcBorders>
              <w:top w:val="single" w:sz="8" w:space="0" w:color="000000"/>
              <w:left w:val="single" w:sz="8" w:space="0" w:color="000000"/>
              <w:bottom w:val="single" w:sz="8" w:space="0" w:color="000000"/>
              <w:right w:val="single" w:sz="8" w:space="0" w:color="000000"/>
            </w:tcBorders>
          </w:tcPr>
          <w:p w14:paraId="15E43BA1" w14:textId="77C4DE6F" w:rsidR="00937245" w:rsidRPr="00DB7FE3" w:rsidRDefault="00937245" w:rsidP="00937245">
            <w:pPr>
              <w:jc w:val="center"/>
              <w:rPr>
                <w:rFonts w:ascii="Arial" w:hAnsi="Arial"/>
                <w:sz w:val="16"/>
                <w:szCs w:val="16"/>
              </w:rPr>
            </w:pPr>
            <w:r>
              <w:rPr>
                <w:rFonts w:ascii="Arial" w:eastAsia="Arial" w:hAnsi="Arial" w:cs="Arial"/>
              </w:rPr>
              <w:t>Medium</w:t>
            </w:r>
          </w:p>
        </w:tc>
        <w:tc>
          <w:tcPr>
            <w:tcW w:w="2799" w:type="dxa"/>
            <w:tcBorders>
              <w:top w:val="single" w:sz="8" w:space="0" w:color="000000"/>
              <w:left w:val="single" w:sz="8" w:space="0" w:color="000000"/>
              <w:bottom w:val="single" w:sz="8" w:space="0" w:color="000000"/>
              <w:right w:val="single" w:sz="8" w:space="0" w:color="000000"/>
            </w:tcBorders>
          </w:tcPr>
          <w:p w14:paraId="56965351" w14:textId="77777777" w:rsidR="00937245" w:rsidRDefault="00937245" w:rsidP="00937245">
            <w:pPr>
              <w:spacing w:after="230"/>
              <w:ind w:left="10" w:right="21"/>
            </w:pPr>
            <w:r>
              <w:rPr>
                <w:rFonts w:ascii="Arial" w:eastAsia="Arial" w:hAnsi="Arial" w:cs="Arial"/>
              </w:rPr>
              <w:t xml:space="preserve">Marshall / observer to be placed here to DQ anyone seen to be cutting the corner. Warnings at sign on and also on the </w:t>
            </w:r>
            <w:proofErr w:type="spellStart"/>
            <w:r>
              <w:rPr>
                <w:rFonts w:ascii="Arial" w:eastAsia="Arial" w:hAnsi="Arial" w:cs="Arial"/>
              </w:rPr>
              <w:t>startsheet</w:t>
            </w:r>
            <w:proofErr w:type="spellEnd"/>
            <w:r>
              <w:rPr>
                <w:rFonts w:ascii="Arial" w:eastAsia="Arial" w:hAnsi="Arial" w:cs="Arial"/>
              </w:rPr>
              <w:t>.</w:t>
            </w:r>
          </w:p>
          <w:p w14:paraId="6FD03A0C" w14:textId="6007222A" w:rsidR="00937245" w:rsidRPr="00DB7FE3" w:rsidRDefault="00937245" w:rsidP="00937245">
            <w:pPr>
              <w:rPr>
                <w:rFonts w:ascii="Arial" w:hAnsi="Arial"/>
                <w:sz w:val="16"/>
                <w:szCs w:val="16"/>
              </w:rPr>
            </w:pPr>
            <w:r>
              <w:rPr>
                <w:rFonts w:ascii="Arial" w:eastAsia="Arial" w:hAnsi="Arial" w:cs="Arial"/>
              </w:rPr>
              <w:t>Signage for road users joining the route.</w:t>
            </w:r>
          </w:p>
        </w:tc>
      </w:tr>
      <w:tr w:rsidR="00937245" w14:paraId="5328AF75" w14:textId="77777777" w:rsidTr="00E413BB">
        <w:trPr>
          <w:cantSplit/>
          <w:trHeight w:hRule="exact" w:val="889"/>
          <w:jc w:val="center"/>
        </w:trPr>
        <w:tc>
          <w:tcPr>
            <w:tcW w:w="1101" w:type="dxa"/>
            <w:tcBorders>
              <w:top w:val="single" w:sz="8" w:space="0" w:color="000000"/>
              <w:left w:val="single" w:sz="8" w:space="0" w:color="000000"/>
              <w:bottom w:val="single" w:sz="8" w:space="0" w:color="000000"/>
              <w:right w:val="single" w:sz="8" w:space="0" w:color="000000"/>
            </w:tcBorders>
          </w:tcPr>
          <w:p w14:paraId="64050CF5" w14:textId="0CB69A00" w:rsidR="00937245" w:rsidRPr="00DB7FE3" w:rsidRDefault="00937245" w:rsidP="00937245">
            <w:pPr>
              <w:rPr>
                <w:rFonts w:ascii="Arial" w:hAnsi="Arial"/>
                <w:sz w:val="16"/>
                <w:szCs w:val="16"/>
              </w:rPr>
            </w:pPr>
            <w:r>
              <w:rPr>
                <w:rFonts w:ascii="Arial" w:eastAsia="Arial" w:hAnsi="Arial" w:cs="Arial"/>
              </w:rPr>
              <w:t>2.2 miles</w:t>
            </w:r>
          </w:p>
        </w:tc>
        <w:tc>
          <w:tcPr>
            <w:tcW w:w="2409" w:type="dxa"/>
            <w:tcBorders>
              <w:top w:val="single" w:sz="8" w:space="0" w:color="000000"/>
              <w:left w:val="single" w:sz="8" w:space="0" w:color="000000"/>
              <w:bottom w:val="single" w:sz="8" w:space="0" w:color="000000"/>
              <w:right w:val="single" w:sz="8" w:space="0" w:color="000000"/>
            </w:tcBorders>
          </w:tcPr>
          <w:p w14:paraId="30CEEC52" w14:textId="543EA553" w:rsidR="00937245" w:rsidRPr="00D5614C" w:rsidRDefault="00937245" w:rsidP="00937245">
            <w:pPr>
              <w:rPr>
                <w:rFonts w:ascii="Arial" w:hAnsi="Arial"/>
                <w:bCs/>
                <w:sz w:val="16"/>
                <w:szCs w:val="16"/>
              </w:rPr>
            </w:pPr>
            <w:r>
              <w:rPr>
                <w:rFonts w:ascii="Arial" w:eastAsia="Arial" w:hAnsi="Arial" w:cs="Arial"/>
              </w:rPr>
              <w:t>Kink in road and railway bridge</w:t>
            </w:r>
          </w:p>
        </w:tc>
        <w:tc>
          <w:tcPr>
            <w:tcW w:w="2410" w:type="dxa"/>
            <w:tcBorders>
              <w:top w:val="single" w:sz="8" w:space="0" w:color="000000"/>
              <w:left w:val="single" w:sz="8" w:space="0" w:color="000000"/>
              <w:bottom w:val="single" w:sz="8" w:space="0" w:color="000000"/>
              <w:right w:val="single" w:sz="8" w:space="0" w:color="000000"/>
            </w:tcBorders>
          </w:tcPr>
          <w:p w14:paraId="02594B41" w14:textId="77777777" w:rsidR="00937245" w:rsidRDefault="00937245" w:rsidP="00937245">
            <w:r>
              <w:rPr>
                <w:rFonts w:ascii="Arial" w:eastAsia="Arial" w:hAnsi="Arial" w:cs="Arial"/>
              </w:rPr>
              <w:t>Road narrows</w:t>
            </w:r>
          </w:p>
          <w:p w14:paraId="0D4CCD0D" w14:textId="36A8B7E2" w:rsidR="00937245" w:rsidRPr="00DB7FE3" w:rsidRDefault="00937245" w:rsidP="00937245">
            <w:pPr>
              <w:rPr>
                <w:rFonts w:ascii="Arial" w:hAnsi="Arial"/>
                <w:sz w:val="16"/>
                <w:szCs w:val="16"/>
              </w:rPr>
            </w:pPr>
            <w:r>
              <w:rPr>
                <w:rFonts w:ascii="Arial" w:eastAsia="Arial" w:hAnsi="Arial" w:cs="Arial"/>
              </w:rPr>
              <w:t>slightly</w:t>
            </w:r>
          </w:p>
        </w:tc>
        <w:tc>
          <w:tcPr>
            <w:tcW w:w="1701" w:type="dxa"/>
            <w:tcBorders>
              <w:top w:val="single" w:sz="8" w:space="0" w:color="000000"/>
              <w:left w:val="single" w:sz="8" w:space="0" w:color="000000"/>
              <w:bottom w:val="single" w:sz="8" w:space="0" w:color="000000"/>
              <w:right w:val="single" w:sz="8" w:space="0" w:color="000000"/>
            </w:tcBorders>
          </w:tcPr>
          <w:p w14:paraId="5663153B" w14:textId="01A32695" w:rsidR="00937245" w:rsidRPr="00DB7FE3" w:rsidRDefault="00937245" w:rsidP="00937245">
            <w:pPr>
              <w:jc w:val="center"/>
              <w:rPr>
                <w:rFonts w:ascii="Arial" w:hAnsi="Arial"/>
                <w:sz w:val="16"/>
                <w:szCs w:val="16"/>
              </w:rPr>
            </w:pPr>
            <w:r>
              <w:rPr>
                <w:rFonts w:ascii="Arial" w:eastAsia="Arial" w:hAnsi="Arial" w:cs="Arial"/>
              </w:rPr>
              <w:t>Low</w:t>
            </w:r>
          </w:p>
        </w:tc>
        <w:tc>
          <w:tcPr>
            <w:tcW w:w="2799" w:type="dxa"/>
            <w:tcBorders>
              <w:top w:val="single" w:sz="8" w:space="0" w:color="000000"/>
              <w:left w:val="single" w:sz="8" w:space="0" w:color="000000"/>
              <w:bottom w:val="single" w:sz="8" w:space="0" w:color="000000"/>
              <w:right w:val="single" w:sz="8" w:space="0" w:color="000000"/>
            </w:tcBorders>
          </w:tcPr>
          <w:p w14:paraId="32326A67" w14:textId="6B0BE590" w:rsidR="00937245" w:rsidRPr="00DB7FE3" w:rsidRDefault="00937245" w:rsidP="00937245">
            <w:pPr>
              <w:rPr>
                <w:rFonts w:ascii="Arial" w:hAnsi="Arial"/>
                <w:sz w:val="16"/>
                <w:szCs w:val="16"/>
              </w:rPr>
            </w:pPr>
            <w:r>
              <w:rPr>
                <w:rFonts w:ascii="Arial" w:eastAsia="Arial" w:hAnsi="Arial" w:cs="Arial"/>
              </w:rPr>
              <w:t>Signage before the bridge to warn road users</w:t>
            </w:r>
          </w:p>
        </w:tc>
      </w:tr>
      <w:tr w:rsidR="00937245" w14:paraId="379ADAAB" w14:textId="77777777" w:rsidTr="00702CC2">
        <w:trPr>
          <w:cantSplit/>
          <w:trHeight w:hRule="exact" w:val="1666"/>
          <w:jc w:val="center"/>
        </w:trPr>
        <w:tc>
          <w:tcPr>
            <w:tcW w:w="1101" w:type="dxa"/>
            <w:tcBorders>
              <w:top w:val="single" w:sz="8" w:space="0" w:color="000000"/>
              <w:left w:val="single" w:sz="8" w:space="0" w:color="000000"/>
              <w:bottom w:val="single" w:sz="8" w:space="0" w:color="000000"/>
              <w:right w:val="single" w:sz="8" w:space="0" w:color="000000"/>
            </w:tcBorders>
          </w:tcPr>
          <w:p w14:paraId="66E83F15" w14:textId="4272B16F" w:rsidR="00937245" w:rsidRPr="00DB7FE3" w:rsidRDefault="00937245" w:rsidP="00937245">
            <w:pPr>
              <w:rPr>
                <w:rFonts w:ascii="Arial" w:hAnsi="Arial"/>
                <w:sz w:val="16"/>
                <w:szCs w:val="16"/>
              </w:rPr>
            </w:pPr>
            <w:r>
              <w:rPr>
                <w:rFonts w:ascii="Arial" w:eastAsia="Arial" w:hAnsi="Arial" w:cs="Arial"/>
              </w:rPr>
              <w:t>3.5 miles</w:t>
            </w:r>
          </w:p>
        </w:tc>
        <w:tc>
          <w:tcPr>
            <w:tcW w:w="2409" w:type="dxa"/>
            <w:tcBorders>
              <w:top w:val="single" w:sz="8" w:space="0" w:color="000000"/>
              <w:left w:val="single" w:sz="8" w:space="0" w:color="000000"/>
              <w:bottom w:val="single" w:sz="8" w:space="0" w:color="000000"/>
              <w:right w:val="single" w:sz="8" w:space="0" w:color="000000"/>
            </w:tcBorders>
          </w:tcPr>
          <w:p w14:paraId="450DD8E6" w14:textId="77777777" w:rsidR="00937245" w:rsidRDefault="00937245" w:rsidP="00937245">
            <w:pPr>
              <w:spacing w:after="672"/>
              <w:ind w:left="5"/>
            </w:pPr>
            <w:r>
              <w:rPr>
                <w:rFonts w:ascii="Arial" w:eastAsia="Arial" w:hAnsi="Arial" w:cs="Arial"/>
              </w:rPr>
              <w:t>Road junction from left</w:t>
            </w:r>
          </w:p>
          <w:p w14:paraId="76C90708" w14:textId="3F46C6C6" w:rsidR="00937245" w:rsidRPr="00D5614C" w:rsidRDefault="00937245" w:rsidP="00937245">
            <w:pPr>
              <w:rPr>
                <w:rFonts w:ascii="Arial" w:hAnsi="Arial"/>
                <w:bCs/>
                <w:sz w:val="16"/>
                <w:szCs w:val="16"/>
              </w:rPr>
            </w:pPr>
            <w:r>
              <w:rPr>
                <w:rFonts w:ascii="Arial" w:eastAsia="Arial" w:hAnsi="Arial" w:cs="Arial"/>
              </w:rPr>
              <w:t>Drayton Village</w:t>
            </w:r>
          </w:p>
        </w:tc>
        <w:tc>
          <w:tcPr>
            <w:tcW w:w="2410" w:type="dxa"/>
            <w:tcBorders>
              <w:top w:val="single" w:sz="8" w:space="0" w:color="000000"/>
              <w:left w:val="single" w:sz="8" w:space="0" w:color="000000"/>
              <w:bottom w:val="single" w:sz="8" w:space="0" w:color="000000"/>
              <w:right w:val="single" w:sz="8" w:space="0" w:color="000000"/>
            </w:tcBorders>
          </w:tcPr>
          <w:p w14:paraId="19445DE4" w14:textId="77777777" w:rsidR="00937245" w:rsidRDefault="00937245" w:rsidP="00937245">
            <w:pPr>
              <w:spacing w:after="460"/>
            </w:pPr>
            <w:r>
              <w:rPr>
                <w:rFonts w:ascii="Arial" w:eastAsia="Arial" w:hAnsi="Arial" w:cs="Arial"/>
              </w:rPr>
              <w:t>Road users not aware of event</w:t>
            </w:r>
          </w:p>
          <w:p w14:paraId="191FA828" w14:textId="1D99A86E" w:rsidR="00937245" w:rsidRPr="00DB7FE3" w:rsidRDefault="00937245" w:rsidP="00937245">
            <w:pPr>
              <w:rPr>
                <w:rFonts w:ascii="Arial" w:hAnsi="Arial"/>
                <w:sz w:val="16"/>
                <w:szCs w:val="16"/>
              </w:rPr>
            </w:pPr>
            <w:r>
              <w:rPr>
                <w:rFonts w:ascii="Arial" w:eastAsia="Arial" w:hAnsi="Arial" w:cs="Arial"/>
              </w:rPr>
              <w:t xml:space="preserve">Possibility of parked cars to </w:t>
            </w:r>
            <w:r w:rsidR="00E413BB" w:rsidRPr="00E413BB">
              <w:rPr>
                <w:rFonts w:ascii="Arial" w:eastAsia="Arial" w:hAnsi="Arial" w:cs="Arial"/>
              </w:rPr>
              <w:t>manoeuvre</w:t>
            </w:r>
            <w:r>
              <w:rPr>
                <w:rFonts w:ascii="Arial" w:eastAsia="Arial" w:hAnsi="Arial" w:cs="Arial"/>
              </w:rPr>
              <w:t xml:space="preserve"> around</w:t>
            </w:r>
          </w:p>
        </w:tc>
        <w:tc>
          <w:tcPr>
            <w:tcW w:w="1701" w:type="dxa"/>
            <w:tcBorders>
              <w:top w:val="single" w:sz="8" w:space="0" w:color="000000"/>
              <w:left w:val="single" w:sz="8" w:space="0" w:color="000000"/>
              <w:bottom w:val="single" w:sz="8" w:space="0" w:color="000000"/>
              <w:right w:val="single" w:sz="8" w:space="0" w:color="000000"/>
            </w:tcBorders>
          </w:tcPr>
          <w:p w14:paraId="26B61B7A" w14:textId="77777777" w:rsidR="00937245" w:rsidRDefault="00937245" w:rsidP="00E413BB">
            <w:pPr>
              <w:spacing w:after="672"/>
              <w:ind w:left="15"/>
              <w:jc w:val="center"/>
            </w:pPr>
            <w:r>
              <w:rPr>
                <w:rFonts w:ascii="Arial" w:eastAsia="Arial" w:hAnsi="Arial" w:cs="Arial"/>
              </w:rPr>
              <w:t>Low</w:t>
            </w:r>
          </w:p>
          <w:p w14:paraId="6E82CFE2" w14:textId="3348EB51" w:rsidR="00937245" w:rsidRPr="00DB7FE3" w:rsidRDefault="00937245" w:rsidP="00937245">
            <w:pPr>
              <w:jc w:val="center"/>
              <w:rPr>
                <w:rFonts w:ascii="Arial" w:hAnsi="Arial"/>
                <w:sz w:val="16"/>
                <w:szCs w:val="16"/>
              </w:rPr>
            </w:pPr>
            <w:r>
              <w:rPr>
                <w:rFonts w:ascii="Arial" w:eastAsia="Arial" w:hAnsi="Arial" w:cs="Arial"/>
              </w:rPr>
              <w:t>Low</w:t>
            </w:r>
          </w:p>
        </w:tc>
        <w:tc>
          <w:tcPr>
            <w:tcW w:w="2799" w:type="dxa"/>
            <w:tcBorders>
              <w:top w:val="single" w:sz="8" w:space="0" w:color="000000"/>
              <w:left w:val="single" w:sz="8" w:space="0" w:color="000000"/>
              <w:bottom w:val="single" w:sz="8" w:space="0" w:color="000000"/>
              <w:right w:val="single" w:sz="8" w:space="0" w:color="000000"/>
            </w:tcBorders>
          </w:tcPr>
          <w:p w14:paraId="0F784DA8" w14:textId="77777777" w:rsidR="00937245" w:rsidRDefault="00937245" w:rsidP="00937245">
            <w:pPr>
              <w:spacing w:after="230"/>
              <w:ind w:left="10"/>
            </w:pPr>
            <w:r>
              <w:rPr>
                <w:rFonts w:ascii="Arial" w:eastAsia="Arial" w:hAnsi="Arial" w:cs="Arial"/>
              </w:rPr>
              <w:t>Signage for road users joining the route.</w:t>
            </w:r>
          </w:p>
          <w:p w14:paraId="2B6E0AA3" w14:textId="1547E799" w:rsidR="00937245" w:rsidRPr="00DB7FE3" w:rsidRDefault="00937245" w:rsidP="00937245">
            <w:pPr>
              <w:rPr>
                <w:rFonts w:ascii="Arial" w:hAnsi="Arial"/>
                <w:sz w:val="16"/>
                <w:szCs w:val="16"/>
              </w:rPr>
            </w:pPr>
            <w:r>
              <w:rPr>
                <w:rFonts w:ascii="Arial" w:eastAsia="Arial" w:hAnsi="Arial" w:cs="Arial"/>
              </w:rPr>
              <w:t xml:space="preserve">Warnings at sign on and also on the </w:t>
            </w:r>
            <w:proofErr w:type="spellStart"/>
            <w:r>
              <w:rPr>
                <w:rFonts w:ascii="Arial" w:eastAsia="Arial" w:hAnsi="Arial" w:cs="Arial"/>
              </w:rPr>
              <w:t>startsheet</w:t>
            </w:r>
            <w:proofErr w:type="spellEnd"/>
            <w:r>
              <w:rPr>
                <w:rFonts w:ascii="Arial" w:eastAsia="Arial" w:hAnsi="Arial" w:cs="Arial"/>
              </w:rPr>
              <w:t>.</w:t>
            </w:r>
          </w:p>
        </w:tc>
      </w:tr>
      <w:tr w:rsidR="00937245" w14:paraId="1061174D" w14:textId="77777777" w:rsidTr="00E413BB">
        <w:trPr>
          <w:cantSplit/>
          <w:trHeight w:hRule="exact" w:val="777"/>
          <w:jc w:val="center"/>
        </w:trPr>
        <w:tc>
          <w:tcPr>
            <w:tcW w:w="1101" w:type="dxa"/>
            <w:tcBorders>
              <w:top w:val="single" w:sz="8" w:space="0" w:color="000000"/>
              <w:left w:val="single" w:sz="8" w:space="0" w:color="000000"/>
              <w:bottom w:val="single" w:sz="8" w:space="0" w:color="000000"/>
              <w:right w:val="single" w:sz="8" w:space="0" w:color="000000"/>
            </w:tcBorders>
          </w:tcPr>
          <w:p w14:paraId="67F5E36A" w14:textId="7868CF35" w:rsidR="00937245" w:rsidRPr="00DB7FE3" w:rsidRDefault="00937245" w:rsidP="00937245">
            <w:pPr>
              <w:rPr>
                <w:rFonts w:ascii="Arial" w:hAnsi="Arial"/>
                <w:sz w:val="16"/>
                <w:szCs w:val="16"/>
              </w:rPr>
            </w:pPr>
            <w:r>
              <w:rPr>
                <w:rFonts w:ascii="Arial" w:eastAsia="Arial" w:hAnsi="Arial" w:cs="Arial"/>
              </w:rPr>
              <w:t>4.4 miles</w:t>
            </w:r>
          </w:p>
        </w:tc>
        <w:tc>
          <w:tcPr>
            <w:tcW w:w="2409" w:type="dxa"/>
            <w:tcBorders>
              <w:top w:val="single" w:sz="8" w:space="0" w:color="000000"/>
              <w:left w:val="single" w:sz="8" w:space="0" w:color="000000"/>
              <w:bottom w:val="single" w:sz="8" w:space="0" w:color="000000"/>
              <w:right w:val="single" w:sz="8" w:space="0" w:color="000000"/>
            </w:tcBorders>
          </w:tcPr>
          <w:p w14:paraId="5F2254D7" w14:textId="67E20CDA" w:rsidR="00937245" w:rsidRPr="00D5614C" w:rsidRDefault="00937245" w:rsidP="00937245">
            <w:pPr>
              <w:rPr>
                <w:rFonts w:ascii="Arial" w:hAnsi="Arial"/>
                <w:bCs/>
                <w:sz w:val="16"/>
                <w:szCs w:val="16"/>
              </w:rPr>
            </w:pPr>
            <w:r>
              <w:rPr>
                <w:rFonts w:ascii="Arial" w:eastAsia="Arial" w:hAnsi="Arial" w:cs="Arial"/>
              </w:rPr>
              <w:t>Road junction from right</w:t>
            </w:r>
          </w:p>
        </w:tc>
        <w:tc>
          <w:tcPr>
            <w:tcW w:w="2410" w:type="dxa"/>
            <w:tcBorders>
              <w:top w:val="single" w:sz="8" w:space="0" w:color="000000"/>
              <w:left w:val="single" w:sz="8" w:space="0" w:color="000000"/>
              <w:bottom w:val="single" w:sz="8" w:space="0" w:color="000000"/>
              <w:right w:val="single" w:sz="8" w:space="0" w:color="000000"/>
            </w:tcBorders>
          </w:tcPr>
          <w:p w14:paraId="431D9532" w14:textId="6613F6E9" w:rsidR="00937245" w:rsidRPr="00DB7FE3" w:rsidRDefault="00937245" w:rsidP="00937245">
            <w:pPr>
              <w:rPr>
                <w:rFonts w:ascii="Arial" w:hAnsi="Arial"/>
                <w:sz w:val="16"/>
                <w:szCs w:val="16"/>
              </w:rPr>
            </w:pPr>
            <w:r>
              <w:rPr>
                <w:rFonts w:ascii="Arial" w:eastAsia="Arial" w:hAnsi="Arial" w:cs="Arial"/>
              </w:rPr>
              <w:t>Road users not aware of event</w:t>
            </w:r>
          </w:p>
        </w:tc>
        <w:tc>
          <w:tcPr>
            <w:tcW w:w="1701" w:type="dxa"/>
            <w:tcBorders>
              <w:top w:val="single" w:sz="8" w:space="0" w:color="000000"/>
              <w:left w:val="single" w:sz="8" w:space="0" w:color="000000"/>
              <w:bottom w:val="single" w:sz="8" w:space="0" w:color="000000"/>
              <w:right w:val="single" w:sz="8" w:space="0" w:color="000000"/>
            </w:tcBorders>
          </w:tcPr>
          <w:p w14:paraId="60F177E1" w14:textId="26F4422E" w:rsidR="00937245" w:rsidRPr="00DB7FE3" w:rsidRDefault="00937245" w:rsidP="00937245">
            <w:pPr>
              <w:jc w:val="center"/>
              <w:rPr>
                <w:rFonts w:ascii="Arial" w:hAnsi="Arial"/>
                <w:sz w:val="16"/>
                <w:szCs w:val="16"/>
              </w:rPr>
            </w:pPr>
            <w:r>
              <w:rPr>
                <w:rFonts w:ascii="Arial" w:eastAsia="Arial" w:hAnsi="Arial" w:cs="Arial"/>
              </w:rPr>
              <w:t>Low</w:t>
            </w:r>
          </w:p>
        </w:tc>
        <w:tc>
          <w:tcPr>
            <w:tcW w:w="2799" w:type="dxa"/>
            <w:tcBorders>
              <w:top w:val="single" w:sz="8" w:space="0" w:color="000000"/>
              <w:left w:val="single" w:sz="8" w:space="0" w:color="000000"/>
              <w:bottom w:val="single" w:sz="8" w:space="0" w:color="000000"/>
              <w:right w:val="single" w:sz="8" w:space="0" w:color="000000"/>
            </w:tcBorders>
            <w:vAlign w:val="center"/>
          </w:tcPr>
          <w:p w14:paraId="2A90CEFA" w14:textId="039BAA05" w:rsidR="00937245" w:rsidRPr="00DB7FE3" w:rsidRDefault="00937245" w:rsidP="00937245">
            <w:pPr>
              <w:rPr>
                <w:rFonts w:ascii="Arial" w:hAnsi="Arial"/>
                <w:sz w:val="16"/>
                <w:szCs w:val="16"/>
              </w:rPr>
            </w:pPr>
            <w:r>
              <w:rPr>
                <w:rFonts w:ascii="Arial" w:eastAsia="Arial" w:hAnsi="Arial" w:cs="Arial"/>
              </w:rPr>
              <w:t>Signage for road users joining the route.</w:t>
            </w:r>
          </w:p>
        </w:tc>
      </w:tr>
      <w:tr w:rsidR="00937245" w14:paraId="280C0593" w14:textId="77777777" w:rsidTr="00E413BB">
        <w:trPr>
          <w:cantSplit/>
          <w:trHeight w:hRule="exact" w:val="2972"/>
          <w:jc w:val="center"/>
        </w:trPr>
        <w:tc>
          <w:tcPr>
            <w:tcW w:w="1101" w:type="dxa"/>
            <w:tcBorders>
              <w:top w:val="single" w:sz="8" w:space="0" w:color="000000"/>
              <w:left w:val="single" w:sz="8" w:space="0" w:color="000000"/>
              <w:bottom w:val="single" w:sz="8" w:space="0" w:color="000000"/>
              <w:right w:val="single" w:sz="8" w:space="0" w:color="000000"/>
            </w:tcBorders>
          </w:tcPr>
          <w:p w14:paraId="27932F9E" w14:textId="05D623FD" w:rsidR="00937245" w:rsidRPr="00DB7FE3" w:rsidRDefault="00937245" w:rsidP="00937245">
            <w:pPr>
              <w:rPr>
                <w:rFonts w:ascii="Arial" w:hAnsi="Arial"/>
                <w:sz w:val="16"/>
                <w:szCs w:val="16"/>
              </w:rPr>
            </w:pPr>
            <w:r>
              <w:rPr>
                <w:rFonts w:ascii="Arial" w:eastAsia="Arial" w:hAnsi="Arial" w:cs="Arial"/>
              </w:rPr>
              <w:t>4.8 miles</w:t>
            </w:r>
          </w:p>
        </w:tc>
        <w:tc>
          <w:tcPr>
            <w:tcW w:w="2409" w:type="dxa"/>
            <w:tcBorders>
              <w:top w:val="single" w:sz="8" w:space="0" w:color="000000"/>
              <w:left w:val="single" w:sz="8" w:space="0" w:color="000000"/>
              <w:bottom w:val="single" w:sz="8" w:space="0" w:color="000000"/>
              <w:right w:val="single" w:sz="8" w:space="0" w:color="000000"/>
            </w:tcBorders>
          </w:tcPr>
          <w:p w14:paraId="1BF03141" w14:textId="77777777" w:rsidR="00E413BB" w:rsidRDefault="00E413BB" w:rsidP="00937245">
            <w:pPr>
              <w:ind w:left="5"/>
              <w:rPr>
                <w:rFonts w:ascii="Arial" w:eastAsia="Arial" w:hAnsi="Arial" w:cs="Arial"/>
              </w:rPr>
            </w:pPr>
            <w:r w:rsidRPr="00E413BB">
              <w:rPr>
                <w:rFonts w:ascii="Arial" w:eastAsia="Arial" w:hAnsi="Arial" w:cs="Arial"/>
              </w:rPr>
              <w:t>Great Easton Village</w:t>
            </w:r>
          </w:p>
          <w:p w14:paraId="1D58A0A5" w14:textId="77777777" w:rsidR="00E413BB" w:rsidRDefault="00E413BB" w:rsidP="00937245">
            <w:pPr>
              <w:ind w:left="5"/>
              <w:rPr>
                <w:rFonts w:ascii="Arial" w:eastAsia="Arial" w:hAnsi="Arial" w:cs="Arial"/>
              </w:rPr>
            </w:pPr>
          </w:p>
          <w:p w14:paraId="73ED768D" w14:textId="77777777" w:rsidR="00E413BB" w:rsidRDefault="00E413BB" w:rsidP="00937245">
            <w:pPr>
              <w:ind w:left="5"/>
              <w:rPr>
                <w:rFonts w:ascii="Arial" w:eastAsia="Arial" w:hAnsi="Arial" w:cs="Arial"/>
              </w:rPr>
            </w:pPr>
          </w:p>
          <w:p w14:paraId="22B27E4E" w14:textId="77777777" w:rsidR="00702CC2" w:rsidRDefault="00702CC2" w:rsidP="00937245">
            <w:pPr>
              <w:ind w:left="5"/>
              <w:rPr>
                <w:rFonts w:ascii="Arial" w:eastAsia="Arial" w:hAnsi="Arial" w:cs="Arial"/>
              </w:rPr>
            </w:pPr>
          </w:p>
          <w:p w14:paraId="18ED8D5A" w14:textId="77777777" w:rsidR="00702CC2" w:rsidRDefault="00702CC2" w:rsidP="00937245">
            <w:pPr>
              <w:ind w:left="5"/>
              <w:rPr>
                <w:rFonts w:ascii="Arial" w:eastAsia="Arial" w:hAnsi="Arial" w:cs="Arial"/>
              </w:rPr>
            </w:pPr>
          </w:p>
          <w:p w14:paraId="032F4DCC" w14:textId="6C546B01" w:rsidR="00937245" w:rsidRDefault="00937245" w:rsidP="00702CC2">
            <w:r>
              <w:rPr>
                <w:rFonts w:ascii="Arial" w:eastAsia="Arial" w:hAnsi="Arial" w:cs="Arial"/>
              </w:rPr>
              <w:t>Turn Left onto</w:t>
            </w:r>
          </w:p>
          <w:p w14:paraId="48C83704" w14:textId="77777777" w:rsidR="00937245" w:rsidRDefault="00937245" w:rsidP="00937245">
            <w:pPr>
              <w:spacing w:after="672"/>
              <w:ind w:left="5"/>
            </w:pPr>
            <w:proofErr w:type="spellStart"/>
            <w:r>
              <w:rPr>
                <w:rFonts w:ascii="Arial" w:eastAsia="Arial" w:hAnsi="Arial" w:cs="Arial"/>
              </w:rPr>
              <w:t>Stockerston</w:t>
            </w:r>
            <w:proofErr w:type="spellEnd"/>
            <w:r>
              <w:rPr>
                <w:rFonts w:ascii="Arial" w:eastAsia="Arial" w:hAnsi="Arial" w:cs="Arial"/>
              </w:rPr>
              <w:t xml:space="preserve"> Lane</w:t>
            </w:r>
          </w:p>
          <w:p w14:paraId="5496882E" w14:textId="43F37F3A" w:rsidR="00937245" w:rsidRPr="00D5614C" w:rsidRDefault="00937245" w:rsidP="00937245">
            <w:pPr>
              <w:rPr>
                <w:rFonts w:ascii="Arial" w:hAnsi="Arial"/>
                <w:bCs/>
                <w:sz w:val="16"/>
                <w:szCs w:val="16"/>
              </w:rPr>
            </w:pPr>
            <w:r>
              <w:rPr>
                <w:rFonts w:ascii="Arial" w:eastAsia="Arial" w:hAnsi="Arial" w:cs="Arial"/>
              </w:rPr>
              <w:t>Great Easton Village</w:t>
            </w:r>
          </w:p>
        </w:tc>
        <w:tc>
          <w:tcPr>
            <w:tcW w:w="2410" w:type="dxa"/>
            <w:tcBorders>
              <w:top w:val="single" w:sz="8" w:space="0" w:color="000000"/>
              <w:left w:val="single" w:sz="8" w:space="0" w:color="000000"/>
              <w:bottom w:val="single" w:sz="8" w:space="0" w:color="000000"/>
              <w:right w:val="single" w:sz="8" w:space="0" w:color="000000"/>
            </w:tcBorders>
          </w:tcPr>
          <w:p w14:paraId="66FB7BB5" w14:textId="77777777" w:rsidR="00E413BB" w:rsidRDefault="00E413BB" w:rsidP="00937245">
            <w:pPr>
              <w:spacing w:after="460"/>
              <w:rPr>
                <w:rFonts w:ascii="Arial" w:eastAsia="Arial" w:hAnsi="Arial" w:cs="Arial"/>
              </w:rPr>
            </w:pPr>
            <w:r w:rsidRPr="00E413BB">
              <w:rPr>
                <w:rFonts w:ascii="Arial" w:eastAsia="Arial" w:hAnsi="Arial" w:cs="Arial"/>
              </w:rPr>
              <w:t xml:space="preserve">Possibility of parked cars to manoeuvre </w:t>
            </w:r>
            <w:proofErr w:type="spellStart"/>
            <w:r w:rsidRPr="00E413BB">
              <w:rPr>
                <w:rFonts w:ascii="Arial" w:eastAsia="Arial" w:hAnsi="Arial" w:cs="Arial"/>
              </w:rPr>
              <w:t>around</w:t>
            </w:r>
            <w:proofErr w:type="spellEnd"/>
          </w:p>
          <w:p w14:paraId="6F64BEB1" w14:textId="542D3FF5" w:rsidR="00937245" w:rsidRDefault="00937245" w:rsidP="00937245">
            <w:pPr>
              <w:spacing w:after="460"/>
            </w:pPr>
            <w:r>
              <w:rPr>
                <w:rFonts w:ascii="Arial" w:eastAsia="Arial" w:hAnsi="Arial" w:cs="Arial"/>
              </w:rPr>
              <w:t>Caution possible traffic on road the route joins</w:t>
            </w:r>
          </w:p>
          <w:p w14:paraId="2DF32700" w14:textId="6CF86132" w:rsidR="00937245" w:rsidRPr="00DB7FE3" w:rsidRDefault="00937245" w:rsidP="00937245">
            <w:pPr>
              <w:rPr>
                <w:rFonts w:ascii="Arial" w:hAnsi="Arial"/>
                <w:sz w:val="16"/>
                <w:szCs w:val="16"/>
              </w:rPr>
            </w:pPr>
            <w:r w:rsidRPr="00702CC2">
              <w:rPr>
                <w:rFonts w:ascii="Arial" w:eastAsia="Arial" w:hAnsi="Arial" w:cs="Arial"/>
                <w:color w:val="FF0000"/>
              </w:rPr>
              <w:t>Possibility of parked cars to man</w:t>
            </w:r>
            <w:r w:rsidR="00E413BB" w:rsidRPr="00702CC2">
              <w:rPr>
                <w:rFonts w:ascii="Arial" w:eastAsia="Arial" w:hAnsi="Arial" w:cs="Arial"/>
                <w:color w:val="FF0000"/>
              </w:rPr>
              <w:t>o</w:t>
            </w:r>
            <w:r w:rsidRPr="00702CC2">
              <w:rPr>
                <w:rFonts w:ascii="Arial" w:eastAsia="Arial" w:hAnsi="Arial" w:cs="Arial"/>
                <w:color w:val="FF0000"/>
              </w:rPr>
              <w:t>euv</w:t>
            </w:r>
            <w:r w:rsidR="00E413BB" w:rsidRPr="00702CC2">
              <w:rPr>
                <w:rFonts w:ascii="Arial" w:eastAsia="Arial" w:hAnsi="Arial" w:cs="Arial"/>
                <w:color w:val="FF0000"/>
              </w:rPr>
              <w:t>r</w:t>
            </w:r>
            <w:r w:rsidRPr="00702CC2">
              <w:rPr>
                <w:rFonts w:ascii="Arial" w:eastAsia="Arial" w:hAnsi="Arial" w:cs="Arial"/>
                <w:color w:val="FF0000"/>
              </w:rPr>
              <w:t>e around</w:t>
            </w:r>
            <w:r w:rsidR="00702CC2" w:rsidRPr="00702CC2">
              <w:rPr>
                <w:rFonts w:ascii="Arial" w:eastAsia="Arial" w:hAnsi="Arial" w:cs="Arial"/>
                <w:color w:val="FF0000"/>
              </w:rPr>
              <w:t xml:space="preserve"> on </w:t>
            </w:r>
            <w:proofErr w:type="spellStart"/>
            <w:r w:rsidR="00702CC2" w:rsidRPr="00702CC2">
              <w:rPr>
                <w:rFonts w:ascii="Arial" w:eastAsia="Arial" w:hAnsi="Arial" w:cs="Arial"/>
                <w:color w:val="FF0000"/>
              </w:rPr>
              <w:t>Stockerston</w:t>
            </w:r>
            <w:proofErr w:type="spellEnd"/>
            <w:r w:rsidR="00702CC2" w:rsidRPr="00702CC2">
              <w:rPr>
                <w:rFonts w:ascii="Arial" w:eastAsia="Arial" w:hAnsi="Arial" w:cs="Arial"/>
                <w:color w:val="FF0000"/>
              </w:rPr>
              <w:t xml:space="preserve"> Lane</w:t>
            </w:r>
          </w:p>
        </w:tc>
        <w:tc>
          <w:tcPr>
            <w:tcW w:w="1701" w:type="dxa"/>
            <w:tcBorders>
              <w:top w:val="single" w:sz="8" w:space="0" w:color="000000"/>
              <w:left w:val="single" w:sz="8" w:space="0" w:color="000000"/>
              <w:bottom w:val="single" w:sz="8" w:space="0" w:color="000000"/>
              <w:right w:val="single" w:sz="8" w:space="0" w:color="000000"/>
            </w:tcBorders>
          </w:tcPr>
          <w:p w14:paraId="6BB9C579" w14:textId="77777777" w:rsidR="00937245" w:rsidRDefault="00937245" w:rsidP="00E413BB">
            <w:pPr>
              <w:spacing w:after="902"/>
              <w:ind w:left="15"/>
              <w:jc w:val="center"/>
            </w:pPr>
            <w:r>
              <w:rPr>
                <w:rFonts w:ascii="Arial" w:eastAsia="Arial" w:hAnsi="Arial" w:cs="Arial"/>
              </w:rPr>
              <w:t>Medium</w:t>
            </w:r>
          </w:p>
          <w:p w14:paraId="49469DE1" w14:textId="77777777" w:rsidR="00937245" w:rsidRDefault="00937245" w:rsidP="00937245">
            <w:pPr>
              <w:jc w:val="center"/>
              <w:rPr>
                <w:rFonts w:ascii="Arial" w:eastAsia="Arial" w:hAnsi="Arial" w:cs="Arial"/>
              </w:rPr>
            </w:pPr>
            <w:r>
              <w:rPr>
                <w:rFonts w:ascii="Arial" w:eastAsia="Arial" w:hAnsi="Arial" w:cs="Arial"/>
              </w:rPr>
              <w:t>Low</w:t>
            </w:r>
          </w:p>
          <w:p w14:paraId="31C2D361" w14:textId="77777777" w:rsidR="00702CC2" w:rsidRDefault="00702CC2" w:rsidP="00937245">
            <w:pPr>
              <w:jc w:val="center"/>
              <w:rPr>
                <w:rFonts w:ascii="Arial" w:eastAsia="Arial" w:hAnsi="Arial" w:cs="Arial"/>
              </w:rPr>
            </w:pPr>
          </w:p>
          <w:p w14:paraId="57262D73" w14:textId="77777777" w:rsidR="00702CC2" w:rsidRDefault="00702CC2" w:rsidP="00937245">
            <w:pPr>
              <w:jc w:val="center"/>
              <w:rPr>
                <w:rFonts w:ascii="Arial" w:eastAsia="Arial" w:hAnsi="Arial" w:cs="Arial"/>
              </w:rPr>
            </w:pPr>
          </w:p>
          <w:p w14:paraId="1B70D46D" w14:textId="77777777" w:rsidR="00702CC2" w:rsidRDefault="00702CC2" w:rsidP="00937245">
            <w:pPr>
              <w:jc w:val="center"/>
              <w:rPr>
                <w:rFonts w:ascii="Arial" w:eastAsia="Arial" w:hAnsi="Arial" w:cs="Arial"/>
              </w:rPr>
            </w:pPr>
          </w:p>
          <w:p w14:paraId="4AA74592" w14:textId="77777777" w:rsidR="00702CC2" w:rsidRDefault="00702CC2" w:rsidP="00937245">
            <w:pPr>
              <w:jc w:val="center"/>
              <w:rPr>
                <w:rFonts w:ascii="Arial" w:eastAsia="Arial" w:hAnsi="Arial" w:cs="Arial"/>
              </w:rPr>
            </w:pPr>
          </w:p>
          <w:p w14:paraId="642C001E" w14:textId="4CA8D320" w:rsidR="00702CC2" w:rsidRPr="00DB7FE3" w:rsidRDefault="00702CC2" w:rsidP="00937245">
            <w:pPr>
              <w:jc w:val="center"/>
              <w:rPr>
                <w:rFonts w:ascii="Arial" w:hAnsi="Arial"/>
                <w:sz w:val="16"/>
                <w:szCs w:val="16"/>
              </w:rPr>
            </w:pPr>
            <w:r w:rsidRPr="00702CC2">
              <w:rPr>
                <w:rFonts w:ascii="Arial" w:eastAsia="Arial" w:hAnsi="Arial" w:cs="Arial"/>
                <w:color w:val="FF0000"/>
              </w:rPr>
              <w:t>Medium</w:t>
            </w:r>
          </w:p>
        </w:tc>
        <w:tc>
          <w:tcPr>
            <w:tcW w:w="2799" w:type="dxa"/>
            <w:tcBorders>
              <w:top w:val="single" w:sz="8" w:space="0" w:color="000000"/>
              <w:left w:val="single" w:sz="8" w:space="0" w:color="000000"/>
              <w:bottom w:val="single" w:sz="8" w:space="0" w:color="000000"/>
              <w:right w:val="single" w:sz="8" w:space="0" w:color="000000"/>
            </w:tcBorders>
            <w:vAlign w:val="center"/>
          </w:tcPr>
          <w:p w14:paraId="62A46BC3" w14:textId="77777777" w:rsidR="00937245" w:rsidRDefault="00E413BB" w:rsidP="00E413BB">
            <w:pPr>
              <w:rPr>
                <w:rFonts w:ascii="Arial" w:eastAsia="Arial" w:hAnsi="Arial" w:cs="Arial"/>
              </w:rPr>
            </w:pPr>
            <w:r>
              <w:rPr>
                <w:rFonts w:ascii="Arial" w:eastAsia="Arial" w:hAnsi="Arial" w:cs="Arial"/>
              </w:rPr>
              <w:t xml:space="preserve">Warnings at sign on and also on the </w:t>
            </w:r>
            <w:proofErr w:type="spellStart"/>
            <w:r>
              <w:rPr>
                <w:rFonts w:ascii="Arial" w:eastAsia="Arial" w:hAnsi="Arial" w:cs="Arial"/>
              </w:rPr>
              <w:t>startsheet</w:t>
            </w:r>
            <w:proofErr w:type="spellEnd"/>
          </w:p>
          <w:p w14:paraId="68A1B349" w14:textId="77777777" w:rsidR="00702CC2" w:rsidRDefault="00702CC2" w:rsidP="00E413BB">
            <w:pPr>
              <w:rPr>
                <w:rFonts w:ascii="Arial" w:eastAsia="Arial" w:hAnsi="Arial" w:cs="Arial"/>
              </w:rPr>
            </w:pPr>
          </w:p>
          <w:p w14:paraId="3613A64F" w14:textId="77777777" w:rsidR="00702CC2" w:rsidRDefault="00702CC2" w:rsidP="00E413BB">
            <w:pPr>
              <w:rPr>
                <w:rFonts w:ascii="Arial" w:eastAsia="Arial" w:hAnsi="Arial" w:cs="Arial"/>
              </w:rPr>
            </w:pPr>
          </w:p>
          <w:p w14:paraId="37AC2CE7" w14:textId="2ADFFADE" w:rsidR="00702CC2" w:rsidRDefault="00702CC2" w:rsidP="00E413BB">
            <w:pPr>
              <w:rPr>
                <w:rFonts w:ascii="Arial" w:eastAsia="Arial" w:hAnsi="Arial" w:cs="Arial"/>
              </w:rPr>
            </w:pPr>
            <w:r w:rsidRPr="00702CC2">
              <w:rPr>
                <w:rFonts w:ascii="Arial" w:eastAsia="Arial" w:hAnsi="Arial" w:cs="Arial"/>
                <w:color w:val="FF0000"/>
              </w:rPr>
              <w:t>Direction arrow to indicate to riders.</w:t>
            </w:r>
            <w:r w:rsidRPr="00702CC2">
              <w:rPr>
                <w:color w:val="FF0000"/>
              </w:rPr>
              <w:t xml:space="preserve"> </w:t>
            </w:r>
            <w:r w:rsidRPr="00702CC2">
              <w:rPr>
                <w:rFonts w:ascii="Arial" w:eastAsia="Arial" w:hAnsi="Arial" w:cs="Arial"/>
              </w:rPr>
              <w:t>Signage for road users joining the route in all directions</w:t>
            </w:r>
            <w:r>
              <w:rPr>
                <w:rFonts w:ascii="Arial" w:eastAsia="Arial" w:hAnsi="Arial" w:cs="Arial"/>
              </w:rPr>
              <w:t>.</w:t>
            </w:r>
          </w:p>
          <w:p w14:paraId="29B4B994" w14:textId="77777777" w:rsidR="00702CC2" w:rsidRDefault="00702CC2" w:rsidP="00E413BB">
            <w:pPr>
              <w:rPr>
                <w:rFonts w:ascii="Arial" w:eastAsia="Arial" w:hAnsi="Arial" w:cs="Arial"/>
              </w:rPr>
            </w:pPr>
          </w:p>
          <w:p w14:paraId="070D65EE" w14:textId="53D20F0F" w:rsidR="00702CC2" w:rsidRPr="00E413BB" w:rsidRDefault="00702CC2" w:rsidP="00E413BB">
            <w:pPr>
              <w:rPr>
                <w:rFonts w:ascii="Arial" w:hAnsi="Arial"/>
                <w:sz w:val="14"/>
                <w:szCs w:val="14"/>
              </w:rPr>
            </w:pPr>
            <w:r w:rsidRPr="00702CC2">
              <w:rPr>
                <w:rFonts w:ascii="Arial" w:eastAsia="Arial" w:hAnsi="Arial" w:cs="Arial"/>
                <w:color w:val="FF0000"/>
              </w:rPr>
              <w:t xml:space="preserve">Marshall on </w:t>
            </w:r>
            <w:proofErr w:type="spellStart"/>
            <w:r w:rsidRPr="00702CC2">
              <w:rPr>
                <w:rFonts w:ascii="Arial" w:eastAsia="Arial" w:hAnsi="Arial" w:cs="Arial"/>
                <w:color w:val="FF0000"/>
              </w:rPr>
              <w:t>Stockerston</w:t>
            </w:r>
            <w:proofErr w:type="spellEnd"/>
            <w:r w:rsidRPr="00702CC2">
              <w:rPr>
                <w:rFonts w:ascii="Arial" w:eastAsia="Arial" w:hAnsi="Arial" w:cs="Arial"/>
                <w:color w:val="FF0000"/>
              </w:rPr>
              <w:t xml:space="preserve"> where string of parked vehicles begins on entry descending to village</w:t>
            </w:r>
          </w:p>
        </w:tc>
      </w:tr>
      <w:tr w:rsidR="00937245" w14:paraId="0E3F57B1" w14:textId="77777777" w:rsidTr="00E413BB">
        <w:trPr>
          <w:cantSplit/>
          <w:trHeight w:hRule="exact" w:val="851"/>
          <w:jc w:val="center"/>
        </w:trPr>
        <w:tc>
          <w:tcPr>
            <w:tcW w:w="1101" w:type="dxa"/>
            <w:tcBorders>
              <w:top w:val="single" w:sz="8" w:space="0" w:color="000000"/>
              <w:left w:val="single" w:sz="8" w:space="0" w:color="000000"/>
              <w:bottom w:val="single" w:sz="8" w:space="0" w:color="000000"/>
              <w:right w:val="single" w:sz="8" w:space="0" w:color="000000"/>
            </w:tcBorders>
          </w:tcPr>
          <w:p w14:paraId="4AB76A1E" w14:textId="1979CD84" w:rsidR="00937245" w:rsidRPr="00DB7FE3" w:rsidRDefault="00937245" w:rsidP="00937245">
            <w:pPr>
              <w:rPr>
                <w:rFonts w:ascii="Arial" w:hAnsi="Arial"/>
                <w:sz w:val="16"/>
                <w:szCs w:val="16"/>
              </w:rPr>
            </w:pPr>
            <w:r>
              <w:rPr>
                <w:rFonts w:ascii="Arial" w:eastAsia="Arial" w:hAnsi="Arial" w:cs="Arial"/>
              </w:rPr>
              <w:t>5.6 miles</w:t>
            </w:r>
          </w:p>
        </w:tc>
        <w:tc>
          <w:tcPr>
            <w:tcW w:w="2409" w:type="dxa"/>
            <w:tcBorders>
              <w:top w:val="single" w:sz="8" w:space="0" w:color="000000"/>
              <w:left w:val="single" w:sz="8" w:space="0" w:color="000000"/>
              <w:bottom w:val="single" w:sz="8" w:space="0" w:color="000000"/>
              <w:right w:val="single" w:sz="8" w:space="0" w:color="000000"/>
            </w:tcBorders>
          </w:tcPr>
          <w:p w14:paraId="796EDB7C" w14:textId="70CDFDB8" w:rsidR="00937245" w:rsidRPr="00D5614C" w:rsidRDefault="00937245" w:rsidP="00937245">
            <w:pPr>
              <w:rPr>
                <w:rFonts w:ascii="Arial" w:hAnsi="Arial"/>
                <w:bCs/>
                <w:sz w:val="16"/>
                <w:szCs w:val="16"/>
              </w:rPr>
            </w:pPr>
            <w:r>
              <w:rPr>
                <w:rFonts w:ascii="Arial" w:eastAsia="Arial" w:hAnsi="Arial" w:cs="Arial"/>
              </w:rPr>
              <w:t>Road junction from right</w:t>
            </w:r>
          </w:p>
        </w:tc>
        <w:tc>
          <w:tcPr>
            <w:tcW w:w="2410" w:type="dxa"/>
            <w:tcBorders>
              <w:top w:val="single" w:sz="8" w:space="0" w:color="000000"/>
              <w:left w:val="single" w:sz="8" w:space="0" w:color="000000"/>
              <w:bottom w:val="single" w:sz="8" w:space="0" w:color="000000"/>
              <w:right w:val="single" w:sz="8" w:space="0" w:color="000000"/>
            </w:tcBorders>
          </w:tcPr>
          <w:p w14:paraId="2CE7150A" w14:textId="298B6199" w:rsidR="00937245" w:rsidRPr="00DB7FE3" w:rsidRDefault="00937245" w:rsidP="00937245">
            <w:pPr>
              <w:rPr>
                <w:rFonts w:ascii="Arial" w:hAnsi="Arial"/>
                <w:sz w:val="16"/>
                <w:szCs w:val="16"/>
              </w:rPr>
            </w:pPr>
            <w:r>
              <w:rPr>
                <w:rFonts w:ascii="Arial" w:eastAsia="Arial" w:hAnsi="Arial" w:cs="Arial"/>
              </w:rPr>
              <w:t>Road users not aware of event</w:t>
            </w:r>
          </w:p>
        </w:tc>
        <w:tc>
          <w:tcPr>
            <w:tcW w:w="1701" w:type="dxa"/>
            <w:tcBorders>
              <w:top w:val="single" w:sz="8" w:space="0" w:color="000000"/>
              <w:left w:val="single" w:sz="8" w:space="0" w:color="000000"/>
              <w:bottom w:val="single" w:sz="8" w:space="0" w:color="000000"/>
              <w:right w:val="single" w:sz="8" w:space="0" w:color="000000"/>
            </w:tcBorders>
          </w:tcPr>
          <w:p w14:paraId="381EF72D" w14:textId="632BF7D5" w:rsidR="00937245" w:rsidRPr="00DB7FE3" w:rsidRDefault="00937245" w:rsidP="00937245">
            <w:pPr>
              <w:jc w:val="center"/>
              <w:rPr>
                <w:rFonts w:ascii="Arial" w:hAnsi="Arial"/>
                <w:sz w:val="16"/>
                <w:szCs w:val="16"/>
              </w:rPr>
            </w:pPr>
            <w:r>
              <w:rPr>
                <w:rFonts w:ascii="Arial" w:eastAsia="Arial" w:hAnsi="Arial" w:cs="Arial"/>
              </w:rPr>
              <w:t>Low</w:t>
            </w:r>
          </w:p>
        </w:tc>
        <w:tc>
          <w:tcPr>
            <w:tcW w:w="2799" w:type="dxa"/>
            <w:tcBorders>
              <w:top w:val="single" w:sz="8" w:space="0" w:color="000000"/>
              <w:left w:val="single" w:sz="8" w:space="0" w:color="000000"/>
              <w:bottom w:val="single" w:sz="8" w:space="0" w:color="000000"/>
              <w:right w:val="single" w:sz="8" w:space="0" w:color="000000"/>
            </w:tcBorders>
            <w:vAlign w:val="center"/>
          </w:tcPr>
          <w:p w14:paraId="16FD4B52" w14:textId="28CF8AA2" w:rsidR="00937245" w:rsidRPr="00DB7FE3" w:rsidRDefault="00937245" w:rsidP="00937245">
            <w:pPr>
              <w:rPr>
                <w:rFonts w:ascii="Arial" w:hAnsi="Arial"/>
                <w:sz w:val="16"/>
                <w:szCs w:val="16"/>
              </w:rPr>
            </w:pPr>
            <w:r>
              <w:rPr>
                <w:rFonts w:ascii="Arial" w:eastAsia="Arial" w:hAnsi="Arial" w:cs="Arial"/>
              </w:rPr>
              <w:t>Signage for road users joining the route.</w:t>
            </w:r>
          </w:p>
        </w:tc>
      </w:tr>
      <w:tr w:rsidR="00937245" w14:paraId="601F3592" w14:textId="77777777" w:rsidTr="00367B8A">
        <w:trPr>
          <w:cantSplit/>
          <w:trHeight w:hRule="exact" w:val="1546"/>
          <w:jc w:val="center"/>
        </w:trPr>
        <w:tc>
          <w:tcPr>
            <w:tcW w:w="1101" w:type="dxa"/>
            <w:tcBorders>
              <w:top w:val="single" w:sz="8" w:space="0" w:color="000000"/>
              <w:left w:val="single" w:sz="8" w:space="0" w:color="000000"/>
              <w:bottom w:val="single" w:sz="8" w:space="0" w:color="000000"/>
              <w:right w:val="single" w:sz="8" w:space="0" w:color="000000"/>
            </w:tcBorders>
          </w:tcPr>
          <w:p w14:paraId="7469C02D" w14:textId="1F7EE05E" w:rsidR="00937245" w:rsidRPr="00DB7FE3" w:rsidRDefault="00937245" w:rsidP="00937245">
            <w:pPr>
              <w:rPr>
                <w:rFonts w:ascii="Arial" w:hAnsi="Arial"/>
                <w:sz w:val="16"/>
                <w:szCs w:val="16"/>
              </w:rPr>
            </w:pPr>
            <w:r>
              <w:rPr>
                <w:rFonts w:ascii="Arial" w:eastAsia="Arial" w:hAnsi="Arial" w:cs="Arial"/>
              </w:rPr>
              <w:t>7.5 miles</w:t>
            </w:r>
          </w:p>
        </w:tc>
        <w:tc>
          <w:tcPr>
            <w:tcW w:w="2409" w:type="dxa"/>
            <w:tcBorders>
              <w:top w:val="single" w:sz="8" w:space="0" w:color="000000"/>
              <w:left w:val="single" w:sz="8" w:space="0" w:color="000000"/>
              <w:bottom w:val="single" w:sz="8" w:space="0" w:color="000000"/>
              <w:right w:val="single" w:sz="8" w:space="0" w:color="000000"/>
            </w:tcBorders>
          </w:tcPr>
          <w:p w14:paraId="156CE576" w14:textId="617248CB" w:rsidR="00937245" w:rsidRPr="00D5614C" w:rsidRDefault="00937245" w:rsidP="00937245">
            <w:pPr>
              <w:rPr>
                <w:rFonts w:ascii="Arial" w:hAnsi="Arial"/>
                <w:bCs/>
                <w:sz w:val="16"/>
                <w:szCs w:val="16"/>
              </w:rPr>
            </w:pPr>
            <w:r>
              <w:rPr>
                <w:rFonts w:ascii="Arial" w:eastAsia="Arial" w:hAnsi="Arial" w:cs="Arial"/>
              </w:rPr>
              <w:t>At crossroads Turn Left onto B664</w:t>
            </w:r>
          </w:p>
        </w:tc>
        <w:tc>
          <w:tcPr>
            <w:tcW w:w="2410" w:type="dxa"/>
            <w:tcBorders>
              <w:top w:val="single" w:sz="8" w:space="0" w:color="000000"/>
              <w:left w:val="single" w:sz="8" w:space="0" w:color="000000"/>
              <w:bottom w:val="single" w:sz="8" w:space="0" w:color="000000"/>
              <w:right w:val="single" w:sz="8" w:space="0" w:color="000000"/>
            </w:tcBorders>
          </w:tcPr>
          <w:p w14:paraId="0AF5807F" w14:textId="785F7AFF" w:rsidR="00937245" w:rsidRPr="00DB7FE3" w:rsidRDefault="00937245" w:rsidP="00937245">
            <w:pPr>
              <w:rPr>
                <w:rFonts w:ascii="Arial" w:hAnsi="Arial"/>
                <w:sz w:val="16"/>
                <w:szCs w:val="16"/>
              </w:rPr>
            </w:pPr>
            <w:r>
              <w:rPr>
                <w:rFonts w:ascii="Arial" w:eastAsia="Arial" w:hAnsi="Arial" w:cs="Arial"/>
              </w:rPr>
              <w:t>Caution possible traffic on road the route joins</w:t>
            </w:r>
          </w:p>
        </w:tc>
        <w:tc>
          <w:tcPr>
            <w:tcW w:w="1701" w:type="dxa"/>
            <w:tcBorders>
              <w:top w:val="single" w:sz="8" w:space="0" w:color="000000"/>
              <w:left w:val="single" w:sz="8" w:space="0" w:color="000000"/>
              <w:bottom w:val="single" w:sz="8" w:space="0" w:color="000000"/>
              <w:right w:val="single" w:sz="8" w:space="0" w:color="000000"/>
            </w:tcBorders>
          </w:tcPr>
          <w:p w14:paraId="06F39919" w14:textId="01FE6E05" w:rsidR="00937245" w:rsidRPr="00DB7FE3" w:rsidRDefault="00937245" w:rsidP="00937245">
            <w:pPr>
              <w:jc w:val="center"/>
              <w:rPr>
                <w:rFonts w:ascii="Arial" w:hAnsi="Arial"/>
                <w:sz w:val="16"/>
                <w:szCs w:val="16"/>
              </w:rPr>
            </w:pPr>
            <w:r>
              <w:rPr>
                <w:rFonts w:ascii="Arial" w:eastAsia="Arial" w:hAnsi="Arial" w:cs="Arial"/>
              </w:rPr>
              <w:t>Medium</w:t>
            </w:r>
          </w:p>
        </w:tc>
        <w:tc>
          <w:tcPr>
            <w:tcW w:w="2799" w:type="dxa"/>
            <w:tcBorders>
              <w:top w:val="single" w:sz="8" w:space="0" w:color="000000"/>
              <w:left w:val="single" w:sz="8" w:space="0" w:color="000000"/>
              <w:bottom w:val="single" w:sz="8" w:space="0" w:color="000000"/>
              <w:right w:val="single" w:sz="8" w:space="0" w:color="000000"/>
            </w:tcBorders>
            <w:vAlign w:val="center"/>
          </w:tcPr>
          <w:p w14:paraId="18CF6027" w14:textId="77777777" w:rsidR="00937245" w:rsidRDefault="00937245" w:rsidP="00937245">
            <w:pPr>
              <w:ind w:left="10"/>
            </w:pPr>
            <w:r>
              <w:rPr>
                <w:rFonts w:ascii="Arial" w:eastAsia="Arial" w:hAnsi="Arial" w:cs="Arial"/>
              </w:rPr>
              <w:t>Marshall</w:t>
            </w:r>
          </w:p>
          <w:p w14:paraId="54627494" w14:textId="66A883B2" w:rsidR="00937245" w:rsidRPr="00DB7FE3" w:rsidRDefault="00937245" w:rsidP="00937245">
            <w:pPr>
              <w:rPr>
                <w:rFonts w:ascii="Arial" w:hAnsi="Arial"/>
                <w:sz w:val="16"/>
                <w:szCs w:val="16"/>
              </w:rPr>
            </w:pPr>
            <w:r>
              <w:rPr>
                <w:rFonts w:ascii="Arial" w:eastAsia="Arial" w:hAnsi="Arial" w:cs="Arial"/>
              </w:rPr>
              <w:t>Caution by riders. Signage for road users joining the route in all directions.</w:t>
            </w:r>
          </w:p>
        </w:tc>
      </w:tr>
      <w:tr w:rsidR="00937245" w14:paraId="4A12342C" w14:textId="77777777" w:rsidTr="00367B8A">
        <w:trPr>
          <w:cantSplit/>
          <w:trHeight w:hRule="exact" w:val="1546"/>
          <w:jc w:val="center"/>
        </w:trPr>
        <w:tc>
          <w:tcPr>
            <w:tcW w:w="1101" w:type="dxa"/>
            <w:tcBorders>
              <w:top w:val="single" w:sz="8" w:space="0" w:color="000000"/>
              <w:left w:val="single" w:sz="8" w:space="0" w:color="000000"/>
              <w:bottom w:val="single" w:sz="8" w:space="0" w:color="000000"/>
              <w:right w:val="single" w:sz="8" w:space="0" w:color="000000"/>
            </w:tcBorders>
          </w:tcPr>
          <w:p w14:paraId="1DB415B4" w14:textId="69D1381A" w:rsidR="00937245" w:rsidRPr="00DB7FE3" w:rsidRDefault="00937245" w:rsidP="00937245">
            <w:pPr>
              <w:rPr>
                <w:rFonts w:ascii="Arial" w:hAnsi="Arial"/>
                <w:sz w:val="16"/>
                <w:szCs w:val="16"/>
              </w:rPr>
            </w:pPr>
            <w:r>
              <w:rPr>
                <w:rFonts w:ascii="Arial" w:eastAsia="Arial" w:hAnsi="Arial" w:cs="Arial"/>
              </w:rPr>
              <w:t>8.1 miles</w:t>
            </w:r>
          </w:p>
        </w:tc>
        <w:tc>
          <w:tcPr>
            <w:tcW w:w="2409" w:type="dxa"/>
            <w:tcBorders>
              <w:top w:val="single" w:sz="8" w:space="0" w:color="000000"/>
              <w:left w:val="single" w:sz="8" w:space="0" w:color="000000"/>
              <w:bottom w:val="single" w:sz="8" w:space="0" w:color="000000"/>
              <w:right w:val="single" w:sz="8" w:space="0" w:color="000000"/>
            </w:tcBorders>
          </w:tcPr>
          <w:p w14:paraId="20B16579" w14:textId="1A6221A1" w:rsidR="00937245" w:rsidRPr="00D5614C" w:rsidRDefault="00937245" w:rsidP="00937245">
            <w:pPr>
              <w:rPr>
                <w:rFonts w:ascii="Arial" w:hAnsi="Arial"/>
                <w:bCs/>
                <w:sz w:val="16"/>
                <w:szCs w:val="16"/>
              </w:rPr>
            </w:pPr>
            <w:r>
              <w:rPr>
                <w:rFonts w:ascii="Arial" w:eastAsia="Arial" w:hAnsi="Arial" w:cs="Arial"/>
              </w:rPr>
              <w:t>Road junction from right</w:t>
            </w:r>
          </w:p>
        </w:tc>
        <w:tc>
          <w:tcPr>
            <w:tcW w:w="2410" w:type="dxa"/>
            <w:tcBorders>
              <w:top w:val="single" w:sz="8" w:space="0" w:color="000000"/>
              <w:left w:val="single" w:sz="8" w:space="0" w:color="000000"/>
              <w:bottom w:val="single" w:sz="8" w:space="0" w:color="000000"/>
              <w:right w:val="single" w:sz="8" w:space="0" w:color="000000"/>
            </w:tcBorders>
          </w:tcPr>
          <w:p w14:paraId="508E8695" w14:textId="41B0CB58" w:rsidR="00937245" w:rsidRPr="00DB7FE3" w:rsidRDefault="00937245" w:rsidP="00937245">
            <w:pPr>
              <w:rPr>
                <w:rFonts w:ascii="Arial" w:hAnsi="Arial"/>
                <w:sz w:val="16"/>
                <w:szCs w:val="16"/>
              </w:rPr>
            </w:pPr>
            <w:r>
              <w:rPr>
                <w:rFonts w:ascii="Arial" w:eastAsia="Arial" w:hAnsi="Arial" w:cs="Arial"/>
              </w:rPr>
              <w:t>Road users not aware of event</w:t>
            </w:r>
          </w:p>
        </w:tc>
        <w:tc>
          <w:tcPr>
            <w:tcW w:w="1701" w:type="dxa"/>
            <w:tcBorders>
              <w:top w:val="single" w:sz="8" w:space="0" w:color="000000"/>
              <w:left w:val="single" w:sz="8" w:space="0" w:color="000000"/>
              <w:bottom w:val="single" w:sz="8" w:space="0" w:color="000000"/>
              <w:right w:val="single" w:sz="8" w:space="0" w:color="000000"/>
            </w:tcBorders>
          </w:tcPr>
          <w:p w14:paraId="06CDE1BE" w14:textId="3675CF1A" w:rsidR="00937245" w:rsidRPr="00DB7FE3" w:rsidRDefault="00937245" w:rsidP="00937245">
            <w:pPr>
              <w:jc w:val="center"/>
              <w:rPr>
                <w:rFonts w:ascii="Arial" w:hAnsi="Arial"/>
                <w:sz w:val="16"/>
                <w:szCs w:val="16"/>
              </w:rPr>
            </w:pPr>
            <w:r>
              <w:rPr>
                <w:rFonts w:ascii="Arial" w:eastAsia="Arial" w:hAnsi="Arial" w:cs="Arial"/>
              </w:rPr>
              <w:t>Low</w:t>
            </w:r>
          </w:p>
        </w:tc>
        <w:tc>
          <w:tcPr>
            <w:tcW w:w="2799" w:type="dxa"/>
            <w:tcBorders>
              <w:top w:val="single" w:sz="8" w:space="0" w:color="000000"/>
              <w:left w:val="single" w:sz="8" w:space="0" w:color="000000"/>
              <w:bottom w:val="single" w:sz="8" w:space="0" w:color="000000"/>
              <w:right w:val="single" w:sz="8" w:space="0" w:color="000000"/>
            </w:tcBorders>
            <w:vAlign w:val="center"/>
          </w:tcPr>
          <w:p w14:paraId="2359E0CF" w14:textId="6096F402" w:rsidR="00937245" w:rsidRPr="00DB7FE3" w:rsidRDefault="00937245" w:rsidP="00937245">
            <w:pPr>
              <w:rPr>
                <w:rFonts w:ascii="Arial" w:hAnsi="Arial"/>
                <w:sz w:val="16"/>
                <w:szCs w:val="16"/>
              </w:rPr>
            </w:pPr>
            <w:r>
              <w:rPr>
                <w:rFonts w:ascii="Arial" w:eastAsia="Arial" w:hAnsi="Arial" w:cs="Arial"/>
              </w:rPr>
              <w:t>Signage for road users joining the route.</w:t>
            </w:r>
          </w:p>
        </w:tc>
      </w:tr>
      <w:tr w:rsidR="00937245" w14:paraId="30EEAFCA" w14:textId="77777777" w:rsidTr="00367B8A">
        <w:trPr>
          <w:cantSplit/>
          <w:trHeight w:hRule="exact" w:val="2162"/>
          <w:jc w:val="center"/>
        </w:trPr>
        <w:tc>
          <w:tcPr>
            <w:tcW w:w="1101" w:type="dxa"/>
            <w:tcBorders>
              <w:top w:val="single" w:sz="8" w:space="0" w:color="000000"/>
              <w:left w:val="single" w:sz="8" w:space="0" w:color="000000"/>
              <w:bottom w:val="single" w:sz="8" w:space="0" w:color="000000"/>
              <w:right w:val="single" w:sz="8" w:space="0" w:color="000000"/>
            </w:tcBorders>
          </w:tcPr>
          <w:p w14:paraId="2BB93C08" w14:textId="370330AD" w:rsidR="00937245" w:rsidRPr="00DB7FE3" w:rsidRDefault="00937245" w:rsidP="00937245">
            <w:pPr>
              <w:rPr>
                <w:rFonts w:ascii="Arial" w:hAnsi="Arial"/>
                <w:sz w:val="16"/>
                <w:szCs w:val="16"/>
              </w:rPr>
            </w:pPr>
            <w:r>
              <w:rPr>
                <w:rFonts w:ascii="Arial" w:eastAsia="Arial" w:hAnsi="Arial" w:cs="Arial"/>
              </w:rPr>
              <w:t>8.5 miles</w:t>
            </w:r>
          </w:p>
        </w:tc>
        <w:tc>
          <w:tcPr>
            <w:tcW w:w="2409" w:type="dxa"/>
            <w:tcBorders>
              <w:top w:val="single" w:sz="8" w:space="0" w:color="000000"/>
              <w:left w:val="single" w:sz="8" w:space="0" w:color="000000"/>
              <w:bottom w:val="single" w:sz="8" w:space="0" w:color="000000"/>
              <w:right w:val="single" w:sz="8" w:space="0" w:color="000000"/>
            </w:tcBorders>
          </w:tcPr>
          <w:p w14:paraId="5EC22951" w14:textId="151ED4C9" w:rsidR="00937245" w:rsidRPr="00DB7FE3" w:rsidRDefault="00937245" w:rsidP="00937245">
            <w:pPr>
              <w:rPr>
                <w:rFonts w:ascii="Arial" w:hAnsi="Arial"/>
                <w:b/>
                <w:sz w:val="16"/>
                <w:szCs w:val="16"/>
              </w:rPr>
            </w:pPr>
            <w:r>
              <w:rPr>
                <w:rFonts w:ascii="Arial" w:eastAsia="Arial" w:hAnsi="Arial" w:cs="Arial"/>
              </w:rPr>
              <w:t>Road junction from left</w:t>
            </w:r>
          </w:p>
        </w:tc>
        <w:tc>
          <w:tcPr>
            <w:tcW w:w="2410" w:type="dxa"/>
            <w:tcBorders>
              <w:top w:val="single" w:sz="8" w:space="0" w:color="000000"/>
              <w:left w:val="single" w:sz="8" w:space="0" w:color="000000"/>
              <w:bottom w:val="single" w:sz="8" w:space="0" w:color="000000"/>
              <w:right w:val="single" w:sz="8" w:space="0" w:color="000000"/>
            </w:tcBorders>
          </w:tcPr>
          <w:p w14:paraId="05F42B0C" w14:textId="5A3644ED" w:rsidR="00937245" w:rsidRPr="00DB7FE3" w:rsidRDefault="00937245" w:rsidP="00937245">
            <w:pPr>
              <w:rPr>
                <w:rFonts w:ascii="Arial" w:hAnsi="Arial"/>
                <w:sz w:val="16"/>
                <w:szCs w:val="16"/>
              </w:rPr>
            </w:pPr>
            <w:r>
              <w:rPr>
                <w:rFonts w:ascii="Arial" w:eastAsia="Arial" w:hAnsi="Arial" w:cs="Arial"/>
              </w:rPr>
              <w:t>Road users not aware of event</w:t>
            </w:r>
          </w:p>
        </w:tc>
        <w:tc>
          <w:tcPr>
            <w:tcW w:w="1701" w:type="dxa"/>
            <w:tcBorders>
              <w:top w:val="single" w:sz="8" w:space="0" w:color="000000"/>
              <w:left w:val="single" w:sz="8" w:space="0" w:color="000000"/>
              <w:bottom w:val="single" w:sz="8" w:space="0" w:color="000000"/>
              <w:right w:val="single" w:sz="8" w:space="0" w:color="000000"/>
            </w:tcBorders>
          </w:tcPr>
          <w:p w14:paraId="63F75CF2" w14:textId="6EFF1D9F" w:rsidR="00937245" w:rsidRPr="00DB7FE3" w:rsidRDefault="00937245" w:rsidP="00937245">
            <w:pPr>
              <w:jc w:val="center"/>
              <w:rPr>
                <w:rFonts w:ascii="Arial" w:hAnsi="Arial"/>
                <w:sz w:val="16"/>
                <w:szCs w:val="16"/>
              </w:rPr>
            </w:pPr>
            <w:r>
              <w:rPr>
                <w:rFonts w:ascii="Arial" w:eastAsia="Arial" w:hAnsi="Arial" w:cs="Arial"/>
              </w:rPr>
              <w:t>Low</w:t>
            </w:r>
          </w:p>
        </w:tc>
        <w:tc>
          <w:tcPr>
            <w:tcW w:w="2799" w:type="dxa"/>
            <w:tcBorders>
              <w:top w:val="single" w:sz="8" w:space="0" w:color="000000"/>
              <w:left w:val="single" w:sz="8" w:space="0" w:color="000000"/>
              <w:bottom w:val="single" w:sz="8" w:space="0" w:color="000000"/>
              <w:right w:val="single" w:sz="8" w:space="0" w:color="000000"/>
            </w:tcBorders>
            <w:vAlign w:val="center"/>
          </w:tcPr>
          <w:p w14:paraId="242B6C83" w14:textId="4C2061AF" w:rsidR="00937245" w:rsidRPr="00DB7FE3" w:rsidRDefault="00937245" w:rsidP="00937245">
            <w:pPr>
              <w:rPr>
                <w:rFonts w:ascii="Arial" w:hAnsi="Arial"/>
                <w:sz w:val="16"/>
                <w:szCs w:val="16"/>
              </w:rPr>
            </w:pPr>
            <w:r>
              <w:rPr>
                <w:rFonts w:ascii="Arial" w:eastAsia="Arial" w:hAnsi="Arial" w:cs="Arial"/>
              </w:rPr>
              <w:t>Signage for road users joining the route.</w:t>
            </w:r>
          </w:p>
        </w:tc>
      </w:tr>
    </w:tbl>
    <w:p w14:paraId="4FDA95D3" w14:textId="77777777" w:rsidR="000A4B66" w:rsidRPr="000A4B66" w:rsidRDefault="000A4B66" w:rsidP="000A4B66">
      <w:pPr>
        <w:rPr>
          <w:vanish/>
        </w:rPr>
      </w:pPr>
    </w:p>
    <w:p w14:paraId="520DC23B" w14:textId="77777777" w:rsidR="008A73C1" w:rsidRDefault="008A73C1">
      <w:pPr>
        <w:rPr>
          <w:rFonts w:ascii="Arial" w:hAnsi="Arial"/>
          <w:color w:val="0000FF"/>
          <w:sz w:val="16"/>
          <w:szCs w:val="16"/>
        </w:rPr>
      </w:pPr>
    </w:p>
    <w:tbl>
      <w:tblPr>
        <w:tblStyle w:val="TableGrid"/>
        <w:tblW w:w="10422" w:type="dxa"/>
        <w:tblInd w:w="-5" w:type="dxa"/>
        <w:tblLayout w:type="fixed"/>
        <w:tblLook w:val="04A0" w:firstRow="1" w:lastRow="0" w:firstColumn="1" w:lastColumn="0" w:noHBand="0" w:noVBand="1"/>
      </w:tblPr>
      <w:tblGrid>
        <w:gridCol w:w="1100"/>
        <w:gridCol w:w="2410"/>
        <w:gridCol w:w="2410"/>
        <w:gridCol w:w="1701"/>
        <w:gridCol w:w="2801"/>
      </w:tblGrid>
      <w:tr w:rsidR="002408FB" w14:paraId="3A3F4B34" w14:textId="77777777" w:rsidTr="00904B85">
        <w:trPr>
          <w:trHeight w:val="973"/>
        </w:trPr>
        <w:tc>
          <w:tcPr>
            <w:tcW w:w="1100" w:type="dxa"/>
            <w:tcBorders>
              <w:top w:val="single" w:sz="8" w:space="0" w:color="000000"/>
              <w:left w:val="single" w:sz="8" w:space="0" w:color="000000"/>
              <w:bottom w:val="single" w:sz="8" w:space="0" w:color="000000"/>
              <w:right w:val="single" w:sz="8" w:space="0" w:color="000000"/>
            </w:tcBorders>
          </w:tcPr>
          <w:p w14:paraId="6113ABFE" w14:textId="796BBB65" w:rsidR="002408FB" w:rsidRDefault="002408FB" w:rsidP="002408FB">
            <w:pPr>
              <w:rPr>
                <w:rFonts w:ascii="Arial" w:hAnsi="Arial" w:cs="Arial"/>
                <w:b/>
              </w:rPr>
            </w:pPr>
            <w:r>
              <w:rPr>
                <w:rFonts w:ascii="Arial" w:eastAsia="Arial" w:hAnsi="Arial" w:cs="Arial"/>
              </w:rPr>
              <w:t>9.8 miles</w:t>
            </w:r>
          </w:p>
        </w:tc>
        <w:tc>
          <w:tcPr>
            <w:tcW w:w="2410" w:type="dxa"/>
          </w:tcPr>
          <w:p w14:paraId="7005775A" w14:textId="77777777" w:rsidR="00AC6657" w:rsidRPr="00AC6657" w:rsidRDefault="00AC6657" w:rsidP="00AC6657">
            <w:pPr>
              <w:rPr>
                <w:rFonts w:ascii="Arial" w:hAnsi="Arial" w:cs="Arial"/>
                <w:bCs/>
              </w:rPr>
            </w:pPr>
            <w:r w:rsidRPr="00AC6657">
              <w:rPr>
                <w:rFonts w:ascii="Arial" w:hAnsi="Arial" w:cs="Arial"/>
                <w:bCs/>
              </w:rPr>
              <w:t>FINISH</w:t>
            </w:r>
          </w:p>
          <w:p w14:paraId="1CC0BB32" w14:textId="77777777" w:rsidR="00AC6657" w:rsidRPr="00AC6657" w:rsidRDefault="00AC6657" w:rsidP="00AC6657">
            <w:pPr>
              <w:rPr>
                <w:rFonts w:ascii="Arial" w:hAnsi="Arial" w:cs="Arial"/>
                <w:bCs/>
              </w:rPr>
            </w:pPr>
            <w:r w:rsidRPr="00AC6657">
              <w:rPr>
                <w:rFonts w:ascii="Arial" w:hAnsi="Arial" w:cs="Arial"/>
                <w:bCs/>
              </w:rPr>
              <w:t>At Medbourne village</w:t>
            </w:r>
          </w:p>
          <w:p w14:paraId="4ABA22AA" w14:textId="4A594FE9" w:rsidR="002408FB" w:rsidRPr="00AC6657" w:rsidRDefault="00AC6657" w:rsidP="00AC6657">
            <w:pPr>
              <w:rPr>
                <w:rFonts w:ascii="Arial" w:hAnsi="Arial" w:cs="Arial"/>
                <w:bCs/>
              </w:rPr>
            </w:pPr>
            <w:r w:rsidRPr="00AC6657">
              <w:rPr>
                <w:rFonts w:ascii="Arial" w:hAnsi="Arial" w:cs="Arial"/>
                <w:bCs/>
              </w:rPr>
              <w:t>sign prior to bend.</w:t>
            </w:r>
          </w:p>
        </w:tc>
        <w:tc>
          <w:tcPr>
            <w:tcW w:w="2410" w:type="dxa"/>
          </w:tcPr>
          <w:p w14:paraId="61D0A31B" w14:textId="19A445B5" w:rsidR="002408FB" w:rsidRPr="00AC6657" w:rsidRDefault="00AC6657" w:rsidP="002408FB">
            <w:pPr>
              <w:rPr>
                <w:rFonts w:ascii="Arial" w:hAnsi="Arial" w:cs="Arial"/>
                <w:bCs/>
              </w:rPr>
            </w:pPr>
            <w:r w:rsidRPr="00AC6657">
              <w:rPr>
                <w:rFonts w:ascii="Arial" w:hAnsi="Arial" w:cs="Arial"/>
                <w:bCs/>
              </w:rPr>
              <w:t>Caution by riders.</w:t>
            </w:r>
          </w:p>
        </w:tc>
        <w:tc>
          <w:tcPr>
            <w:tcW w:w="1701" w:type="dxa"/>
          </w:tcPr>
          <w:p w14:paraId="1C0E2A5D" w14:textId="31A0632A" w:rsidR="002408FB" w:rsidRPr="00AC6657" w:rsidRDefault="00AC6657" w:rsidP="002408FB">
            <w:pPr>
              <w:rPr>
                <w:rFonts w:ascii="Arial" w:hAnsi="Arial" w:cs="Arial"/>
                <w:bCs/>
              </w:rPr>
            </w:pPr>
            <w:r w:rsidRPr="00AC6657">
              <w:rPr>
                <w:rFonts w:ascii="Arial" w:hAnsi="Arial" w:cs="Arial"/>
                <w:bCs/>
              </w:rPr>
              <w:t>Low</w:t>
            </w:r>
          </w:p>
        </w:tc>
        <w:tc>
          <w:tcPr>
            <w:tcW w:w="2801" w:type="dxa"/>
          </w:tcPr>
          <w:p w14:paraId="7FA13C9B" w14:textId="77777777" w:rsidR="00AC6657" w:rsidRPr="00AC6657" w:rsidRDefault="00AC6657" w:rsidP="00AC6657">
            <w:pPr>
              <w:rPr>
                <w:rFonts w:ascii="Arial" w:hAnsi="Arial" w:cs="Arial"/>
                <w:bCs/>
              </w:rPr>
            </w:pPr>
            <w:r w:rsidRPr="00AC6657">
              <w:rPr>
                <w:rFonts w:ascii="Arial" w:hAnsi="Arial" w:cs="Arial"/>
                <w:bCs/>
              </w:rPr>
              <w:t>Signage on to</w:t>
            </w:r>
          </w:p>
          <w:p w14:paraId="679F04B6" w14:textId="77777777" w:rsidR="00AC6657" w:rsidRPr="00AC6657" w:rsidRDefault="00AC6657" w:rsidP="00AC6657">
            <w:pPr>
              <w:rPr>
                <w:rFonts w:ascii="Arial" w:hAnsi="Arial" w:cs="Arial"/>
                <w:bCs/>
              </w:rPr>
            </w:pPr>
            <w:r w:rsidRPr="00AC6657">
              <w:rPr>
                <w:rFonts w:ascii="Arial" w:hAnsi="Arial" w:cs="Arial"/>
                <w:bCs/>
              </w:rPr>
              <w:t>indicate finish</w:t>
            </w:r>
          </w:p>
          <w:p w14:paraId="667BE64F" w14:textId="5A84A470" w:rsidR="002408FB" w:rsidRPr="00AC6657" w:rsidRDefault="00AC6657" w:rsidP="00AC6657">
            <w:pPr>
              <w:rPr>
                <w:rFonts w:ascii="Arial" w:hAnsi="Arial" w:cs="Arial"/>
                <w:bCs/>
              </w:rPr>
            </w:pPr>
            <w:r w:rsidRPr="00AC6657">
              <w:rPr>
                <w:rFonts w:ascii="Arial" w:hAnsi="Arial" w:cs="Arial"/>
                <w:bCs/>
              </w:rPr>
              <w:t>area.</w:t>
            </w:r>
          </w:p>
        </w:tc>
      </w:tr>
    </w:tbl>
    <w:p w14:paraId="641F5D1D" w14:textId="77777777" w:rsidR="00904B85" w:rsidRDefault="00904B85" w:rsidP="00904B85">
      <w:pPr>
        <w:autoSpaceDE w:val="0"/>
        <w:autoSpaceDN w:val="0"/>
        <w:adjustRightInd w:val="0"/>
        <w:rPr>
          <w:rFonts w:ascii="Arial-BoldMT" w:hAnsi="Arial-BoldMT" w:cs="Arial-BoldMT"/>
          <w:b/>
          <w:bCs/>
          <w:sz w:val="16"/>
          <w:szCs w:val="16"/>
        </w:rPr>
      </w:pPr>
    </w:p>
    <w:p w14:paraId="487EC76F" w14:textId="4C333905" w:rsidR="00904B85" w:rsidRDefault="00904B85" w:rsidP="00904B85">
      <w:pPr>
        <w:autoSpaceDE w:val="0"/>
        <w:autoSpaceDN w:val="0"/>
        <w:adjustRightInd w:val="0"/>
        <w:rPr>
          <w:rFonts w:ascii="Arial-BoldMT" w:hAnsi="Arial-BoldMT" w:cs="Arial-BoldMT"/>
          <w:b/>
          <w:bCs/>
          <w:sz w:val="16"/>
          <w:szCs w:val="16"/>
        </w:rPr>
      </w:pPr>
      <w:r>
        <w:rPr>
          <w:rFonts w:ascii="Arial-BoldMT" w:hAnsi="Arial-BoldMT" w:cs="Arial-BoldMT"/>
          <w:b/>
          <w:bCs/>
          <w:sz w:val="16"/>
          <w:szCs w:val="16"/>
        </w:rPr>
        <w:t>NOTES:</w:t>
      </w:r>
    </w:p>
    <w:p w14:paraId="42B5C8A9" w14:textId="77777777" w:rsidR="00904B85" w:rsidRDefault="00904B85" w:rsidP="00904B85">
      <w:pPr>
        <w:autoSpaceDE w:val="0"/>
        <w:autoSpaceDN w:val="0"/>
        <w:adjustRightInd w:val="0"/>
        <w:rPr>
          <w:rFonts w:ascii="ArialMT" w:hAnsi="ArialMT" w:cs="ArialMT"/>
          <w:sz w:val="16"/>
          <w:szCs w:val="16"/>
        </w:rPr>
      </w:pPr>
      <w:r>
        <w:rPr>
          <w:rFonts w:ascii="ArialMT" w:hAnsi="ArialMT" w:cs="ArialMT"/>
          <w:sz w:val="16"/>
          <w:szCs w:val="16"/>
        </w:rPr>
        <w:t>1. The use of a vehicle for the timekeeper(s) at start and finish is where appropriate and is only identified as an example for the</w:t>
      </w:r>
    </w:p>
    <w:p w14:paraId="52DFE558" w14:textId="77777777" w:rsidR="00904B85" w:rsidRDefault="00904B85" w:rsidP="00904B85">
      <w:pPr>
        <w:autoSpaceDE w:val="0"/>
        <w:autoSpaceDN w:val="0"/>
        <w:adjustRightInd w:val="0"/>
        <w:rPr>
          <w:rFonts w:ascii="ArialMT" w:hAnsi="ArialMT" w:cs="ArialMT"/>
          <w:sz w:val="16"/>
          <w:szCs w:val="16"/>
        </w:rPr>
      </w:pPr>
      <w:r>
        <w:rPr>
          <w:rFonts w:ascii="ArialMT" w:hAnsi="ArialMT" w:cs="ArialMT"/>
          <w:sz w:val="16"/>
          <w:szCs w:val="16"/>
        </w:rPr>
        <w:t>action to be taken</w:t>
      </w:r>
    </w:p>
    <w:p w14:paraId="726E34A9" w14:textId="77777777" w:rsidR="00904B85" w:rsidRDefault="00904B85" w:rsidP="00904B85">
      <w:pPr>
        <w:autoSpaceDE w:val="0"/>
        <w:autoSpaceDN w:val="0"/>
        <w:adjustRightInd w:val="0"/>
        <w:rPr>
          <w:rFonts w:ascii="ArialMT" w:hAnsi="ArialMT" w:cs="ArialMT"/>
          <w:sz w:val="16"/>
          <w:szCs w:val="16"/>
        </w:rPr>
      </w:pPr>
      <w:r>
        <w:rPr>
          <w:rFonts w:ascii="ArialMT" w:hAnsi="ArialMT" w:cs="ArialMT"/>
          <w:sz w:val="16"/>
          <w:szCs w:val="16"/>
        </w:rPr>
        <w:t>2. The small junctions or entrances to farms/ facilities (</w:t>
      </w:r>
      <w:proofErr w:type="spellStart"/>
      <w:r>
        <w:rPr>
          <w:rFonts w:ascii="ArialMT" w:hAnsi="ArialMT" w:cs="ArialMT"/>
          <w:sz w:val="16"/>
          <w:szCs w:val="16"/>
        </w:rPr>
        <w:t>garage</w:t>
      </w:r>
      <w:proofErr w:type="gramStart"/>
      <w:r>
        <w:rPr>
          <w:rFonts w:ascii="ArialMT" w:hAnsi="ArialMT" w:cs="ArialMT"/>
          <w:sz w:val="16"/>
          <w:szCs w:val="16"/>
        </w:rPr>
        <w:t>,.eatery</w:t>
      </w:r>
      <w:proofErr w:type="spellEnd"/>
      <w:proofErr w:type="gramEnd"/>
      <w:r>
        <w:rPr>
          <w:rFonts w:ascii="ArialMT" w:hAnsi="ArialMT" w:cs="ArialMT"/>
          <w:sz w:val="16"/>
          <w:szCs w:val="16"/>
        </w:rPr>
        <w:t>, etc) that are not identified in this risk assessment have</w:t>
      </w:r>
    </w:p>
    <w:p w14:paraId="5BCFA20C" w14:textId="08E7337B" w:rsidR="00937245" w:rsidRDefault="00904B85" w:rsidP="00904B85">
      <w:pPr>
        <w:rPr>
          <w:rFonts w:ascii="Arial" w:hAnsi="Arial" w:cs="Arial"/>
          <w:b/>
        </w:rPr>
      </w:pPr>
      <w:r>
        <w:rPr>
          <w:rFonts w:ascii="ArialMT" w:hAnsi="ArialMT" w:cs="ArialMT"/>
          <w:sz w:val="16"/>
          <w:szCs w:val="16"/>
        </w:rPr>
        <w:t>been considered, however are not considered significant to pose a risk and therefore have not been noted</w:t>
      </w:r>
    </w:p>
    <w:p w14:paraId="5AFB7294" w14:textId="77777777" w:rsidR="00937245" w:rsidRDefault="00937245" w:rsidP="00C819AB">
      <w:pPr>
        <w:rPr>
          <w:rFonts w:ascii="Arial" w:hAnsi="Arial" w:cs="Arial"/>
          <w:b/>
        </w:rPr>
      </w:pPr>
    </w:p>
    <w:p w14:paraId="74E14545" w14:textId="4788824C" w:rsidR="009E6E05" w:rsidRPr="005C4520" w:rsidRDefault="009E6E05" w:rsidP="00C819AB">
      <w:pPr>
        <w:rPr>
          <w:rFonts w:ascii="Arial" w:hAnsi="Arial" w:cs="Arial"/>
          <w:b/>
        </w:rPr>
      </w:pPr>
      <w:r w:rsidRPr="005C4520">
        <w:rPr>
          <w:rFonts w:ascii="Arial" w:hAnsi="Arial" w:cs="Arial"/>
          <w:b/>
        </w:rPr>
        <w:t xml:space="preserve">Date of original </w:t>
      </w:r>
      <w:r w:rsidR="005C4520">
        <w:rPr>
          <w:rFonts w:ascii="Arial" w:hAnsi="Arial" w:cs="Arial"/>
          <w:b/>
        </w:rPr>
        <w:t>a</w:t>
      </w:r>
      <w:r w:rsidRPr="005C4520">
        <w:rPr>
          <w:rFonts w:ascii="Arial" w:hAnsi="Arial" w:cs="Arial"/>
          <w:b/>
        </w:rPr>
        <w:t>ssessment</w:t>
      </w:r>
      <w:r w:rsidR="002F0C34" w:rsidRPr="005C4520">
        <w:rPr>
          <w:rFonts w:ascii="Arial" w:hAnsi="Arial" w:cs="Arial"/>
          <w:b/>
        </w:rPr>
        <w:t xml:space="preserve">: </w:t>
      </w:r>
      <w:r w:rsidR="007C1FED" w:rsidRPr="007C1FED">
        <w:rPr>
          <w:rFonts w:ascii="Arial" w:hAnsi="Arial" w:cs="Arial"/>
          <w:b/>
          <w:color w:val="FF0000"/>
        </w:rPr>
        <w:t>11/08/22</w:t>
      </w:r>
    </w:p>
    <w:p w14:paraId="18C0BC9A" w14:textId="35100E7A" w:rsidR="00E10281" w:rsidRDefault="00E10281" w:rsidP="00C819AB">
      <w:pPr>
        <w:rPr>
          <w:rFonts w:ascii="Arial" w:hAnsi="Arial"/>
          <w:b/>
          <w:sz w:val="16"/>
          <w:szCs w:val="16"/>
        </w:rPr>
      </w:pPr>
    </w:p>
    <w:p w14:paraId="44083071" w14:textId="09373BE4" w:rsidR="00E10281" w:rsidRDefault="00E10281" w:rsidP="00C819AB">
      <w:pPr>
        <w:rPr>
          <w:rFonts w:ascii="Arial" w:hAnsi="Arial"/>
          <w:b/>
          <w:sz w:val="16"/>
          <w:szCs w:val="16"/>
        </w:rPr>
      </w:pPr>
    </w:p>
    <w:p w14:paraId="27014F54" w14:textId="784D1783" w:rsidR="00E10281" w:rsidRDefault="00E10281" w:rsidP="00C819AB">
      <w:pPr>
        <w:rPr>
          <w:rFonts w:ascii="Arial" w:hAnsi="Arial"/>
          <w:b/>
          <w:sz w:val="16"/>
          <w:szCs w:val="16"/>
        </w:rPr>
      </w:pPr>
    </w:p>
    <w:p w14:paraId="408C002A" w14:textId="55EF2399" w:rsidR="00E10281" w:rsidRDefault="00E10281" w:rsidP="00C819AB">
      <w:pPr>
        <w:rPr>
          <w:rFonts w:ascii="Arial" w:hAnsi="Arial"/>
          <w:b/>
          <w:sz w:val="16"/>
          <w:szCs w:val="16"/>
        </w:rPr>
      </w:pPr>
    </w:p>
    <w:p w14:paraId="52358457" w14:textId="6A22DCB0" w:rsidR="00E10281" w:rsidRDefault="00E10281" w:rsidP="00C819AB">
      <w:pPr>
        <w:rPr>
          <w:rFonts w:ascii="Arial" w:hAnsi="Arial"/>
          <w:b/>
          <w:sz w:val="16"/>
          <w:szCs w:val="16"/>
        </w:rPr>
      </w:pPr>
    </w:p>
    <w:p w14:paraId="56793908" w14:textId="038DD3BB" w:rsidR="00E10281" w:rsidRDefault="00E10281" w:rsidP="00C819AB">
      <w:pPr>
        <w:rPr>
          <w:rFonts w:ascii="Arial" w:hAnsi="Arial"/>
          <w:b/>
          <w:sz w:val="16"/>
          <w:szCs w:val="16"/>
        </w:rPr>
      </w:pPr>
    </w:p>
    <w:p w14:paraId="73006F04" w14:textId="72AFF498" w:rsidR="00E10281" w:rsidRDefault="00E10281" w:rsidP="00C819AB">
      <w:pPr>
        <w:rPr>
          <w:rFonts w:ascii="Arial" w:hAnsi="Arial"/>
          <w:b/>
          <w:sz w:val="16"/>
          <w:szCs w:val="16"/>
        </w:rPr>
      </w:pPr>
    </w:p>
    <w:p w14:paraId="63476D11" w14:textId="46301D23" w:rsidR="00E10281" w:rsidRDefault="00E10281" w:rsidP="00C819AB">
      <w:pPr>
        <w:rPr>
          <w:rFonts w:ascii="Arial" w:hAnsi="Arial"/>
          <w:b/>
          <w:sz w:val="16"/>
          <w:szCs w:val="16"/>
        </w:rPr>
      </w:pPr>
    </w:p>
    <w:p w14:paraId="3EDA9A23" w14:textId="6358030F" w:rsidR="00E10281" w:rsidRDefault="00E10281" w:rsidP="00C819AB">
      <w:pPr>
        <w:rPr>
          <w:rFonts w:ascii="Arial" w:hAnsi="Arial"/>
          <w:b/>
          <w:sz w:val="16"/>
          <w:szCs w:val="16"/>
        </w:rPr>
      </w:pPr>
    </w:p>
    <w:p w14:paraId="427A4831" w14:textId="68304F4C" w:rsidR="00E10281" w:rsidRDefault="00E10281" w:rsidP="00C819AB">
      <w:pPr>
        <w:rPr>
          <w:rFonts w:ascii="Arial" w:hAnsi="Arial"/>
          <w:b/>
          <w:sz w:val="16"/>
          <w:szCs w:val="16"/>
        </w:rPr>
      </w:pPr>
    </w:p>
    <w:p w14:paraId="205F0C19" w14:textId="795FEDBA" w:rsidR="00E10281" w:rsidRDefault="00E10281" w:rsidP="00C819AB">
      <w:pPr>
        <w:rPr>
          <w:rFonts w:ascii="Arial" w:hAnsi="Arial"/>
          <w:b/>
          <w:sz w:val="16"/>
          <w:szCs w:val="16"/>
        </w:rPr>
      </w:pPr>
    </w:p>
    <w:p w14:paraId="702FDFD2" w14:textId="77AA60D0" w:rsidR="00E10281" w:rsidRDefault="00E10281" w:rsidP="00C819AB">
      <w:pPr>
        <w:rPr>
          <w:rFonts w:ascii="Arial" w:hAnsi="Arial"/>
          <w:b/>
          <w:sz w:val="16"/>
          <w:szCs w:val="16"/>
        </w:rPr>
      </w:pPr>
    </w:p>
    <w:p w14:paraId="5E51108F" w14:textId="66F527AC" w:rsidR="00E10281" w:rsidRDefault="00E10281" w:rsidP="00C819AB">
      <w:pPr>
        <w:rPr>
          <w:rFonts w:ascii="Arial" w:hAnsi="Arial"/>
          <w:b/>
          <w:sz w:val="16"/>
          <w:szCs w:val="16"/>
        </w:rPr>
      </w:pPr>
    </w:p>
    <w:p w14:paraId="65FFD6A3" w14:textId="22DA0D4C" w:rsidR="00E10281" w:rsidRDefault="00E10281" w:rsidP="00C819AB">
      <w:pPr>
        <w:rPr>
          <w:rFonts w:ascii="Arial" w:hAnsi="Arial"/>
          <w:b/>
          <w:sz w:val="16"/>
          <w:szCs w:val="16"/>
        </w:rPr>
      </w:pPr>
    </w:p>
    <w:p w14:paraId="223CED89" w14:textId="16715AD8" w:rsidR="00E10281" w:rsidRDefault="00E10281" w:rsidP="00C819AB">
      <w:pPr>
        <w:rPr>
          <w:rFonts w:ascii="Arial" w:hAnsi="Arial"/>
          <w:b/>
          <w:sz w:val="16"/>
          <w:szCs w:val="16"/>
        </w:rPr>
      </w:pPr>
    </w:p>
    <w:p w14:paraId="15B6BB2E" w14:textId="1E379BB8" w:rsidR="00E10281" w:rsidRDefault="00E10281" w:rsidP="00C819AB">
      <w:pPr>
        <w:rPr>
          <w:rFonts w:ascii="Arial" w:hAnsi="Arial"/>
          <w:b/>
          <w:sz w:val="16"/>
          <w:szCs w:val="16"/>
        </w:rPr>
      </w:pPr>
    </w:p>
    <w:p w14:paraId="565DAAAC" w14:textId="6269779A" w:rsidR="00E10281" w:rsidRDefault="00E10281" w:rsidP="00C819AB">
      <w:pPr>
        <w:rPr>
          <w:rFonts w:ascii="Arial" w:hAnsi="Arial"/>
          <w:b/>
          <w:sz w:val="16"/>
          <w:szCs w:val="16"/>
        </w:rPr>
      </w:pPr>
    </w:p>
    <w:p w14:paraId="031E371A" w14:textId="39347FFE" w:rsidR="00E10281" w:rsidRDefault="00E10281" w:rsidP="00C819AB">
      <w:pPr>
        <w:rPr>
          <w:rFonts w:ascii="Arial" w:hAnsi="Arial"/>
          <w:b/>
          <w:sz w:val="16"/>
          <w:szCs w:val="16"/>
        </w:rPr>
      </w:pPr>
    </w:p>
    <w:p w14:paraId="2E1EF8D0" w14:textId="753BFD41" w:rsidR="00E10281" w:rsidRDefault="00E10281" w:rsidP="00C819AB">
      <w:pPr>
        <w:rPr>
          <w:rFonts w:ascii="Arial" w:hAnsi="Arial"/>
          <w:b/>
          <w:sz w:val="16"/>
          <w:szCs w:val="16"/>
        </w:rPr>
      </w:pPr>
    </w:p>
    <w:p w14:paraId="196FA193" w14:textId="6A963AB9" w:rsidR="00E10281" w:rsidRDefault="00E10281" w:rsidP="00C819AB">
      <w:pPr>
        <w:rPr>
          <w:rFonts w:ascii="Arial" w:hAnsi="Arial"/>
          <w:b/>
          <w:sz w:val="16"/>
          <w:szCs w:val="16"/>
        </w:rPr>
      </w:pPr>
    </w:p>
    <w:p w14:paraId="2057BF7F" w14:textId="615A4161" w:rsidR="00E10281" w:rsidRDefault="00E10281" w:rsidP="00C819AB">
      <w:pPr>
        <w:rPr>
          <w:rFonts w:ascii="Arial" w:hAnsi="Arial"/>
          <w:b/>
          <w:sz w:val="16"/>
          <w:szCs w:val="16"/>
        </w:rPr>
      </w:pPr>
    </w:p>
    <w:p w14:paraId="5E8B02B3" w14:textId="15F36C6A" w:rsidR="00E10281" w:rsidRDefault="00E10281" w:rsidP="00C819AB">
      <w:pPr>
        <w:rPr>
          <w:rFonts w:ascii="Arial" w:hAnsi="Arial"/>
          <w:b/>
          <w:sz w:val="16"/>
          <w:szCs w:val="16"/>
        </w:rPr>
      </w:pPr>
    </w:p>
    <w:p w14:paraId="3692DAC0" w14:textId="3ADED317" w:rsidR="00E10281" w:rsidRDefault="00E10281" w:rsidP="00C819AB">
      <w:pPr>
        <w:rPr>
          <w:rFonts w:ascii="Arial" w:hAnsi="Arial"/>
          <w:b/>
          <w:sz w:val="16"/>
          <w:szCs w:val="16"/>
        </w:rPr>
      </w:pPr>
    </w:p>
    <w:p w14:paraId="1154DCF2" w14:textId="7FACDD3E" w:rsidR="00E10281" w:rsidRDefault="00E10281" w:rsidP="00C819AB">
      <w:pPr>
        <w:rPr>
          <w:rFonts w:ascii="Arial" w:hAnsi="Arial"/>
          <w:b/>
          <w:sz w:val="16"/>
          <w:szCs w:val="16"/>
        </w:rPr>
      </w:pPr>
    </w:p>
    <w:p w14:paraId="25B08F9B" w14:textId="0181FF5C" w:rsidR="00E10281" w:rsidRDefault="00E10281" w:rsidP="00C819AB">
      <w:pPr>
        <w:rPr>
          <w:rFonts w:ascii="Arial" w:hAnsi="Arial"/>
          <w:b/>
          <w:sz w:val="16"/>
          <w:szCs w:val="16"/>
        </w:rPr>
      </w:pPr>
    </w:p>
    <w:p w14:paraId="732E1BEC" w14:textId="4AF23315" w:rsidR="00E10281" w:rsidRDefault="00E10281" w:rsidP="00C819AB">
      <w:pPr>
        <w:rPr>
          <w:rFonts w:ascii="Arial" w:hAnsi="Arial"/>
          <w:b/>
          <w:sz w:val="16"/>
          <w:szCs w:val="16"/>
        </w:rPr>
      </w:pPr>
    </w:p>
    <w:p w14:paraId="489E85DE" w14:textId="04827C4E" w:rsidR="00E10281" w:rsidRDefault="00E10281" w:rsidP="00C819AB">
      <w:pPr>
        <w:rPr>
          <w:rFonts w:ascii="Arial" w:hAnsi="Arial"/>
          <w:b/>
          <w:sz w:val="16"/>
          <w:szCs w:val="16"/>
        </w:rPr>
      </w:pPr>
    </w:p>
    <w:p w14:paraId="1CE769F8" w14:textId="74D91A52" w:rsidR="00E10281" w:rsidRDefault="00E10281" w:rsidP="00C819AB">
      <w:pPr>
        <w:rPr>
          <w:rFonts w:ascii="Arial" w:hAnsi="Arial"/>
          <w:b/>
          <w:sz w:val="16"/>
          <w:szCs w:val="16"/>
        </w:rPr>
      </w:pPr>
    </w:p>
    <w:p w14:paraId="47D3A3B7" w14:textId="1D3C7AED" w:rsidR="00E10281" w:rsidRDefault="00E10281" w:rsidP="00C819AB">
      <w:pPr>
        <w:rPr>
          <w:rFonts w:ascii="Arial" w:hAnsi="Arial"/>
          <w:b/>
          <w:sz w:val="16"/>
          <w:szCs w:val="16"/>
        </w:rPr>
      </w:pPr>
    </w:p>
    <w:p w14:paraId="3444889A" w14:textId="44393FC1" w:rsidR="00E10281" w:rsidRDefault="00E10281" w:rsidP="00C819AB">
      <w:pPr>
        <w:rPr>
          <w:rFonts w:ascii="Arial" w:hAnsi="Arial"/>
          <w:b/>
          <w:sz w:val="16"/>
          <w:szCs w:val="16"/>
        </w:rPr>
      </w:pPr>
    </w:p>
    <w:p w14:paraId="634FB7B6" w14:textId="0447B0D7" w:rsidR="00E10281" w:rsidRDefault="00E10281" w:rsidP="00C819AB">
      <w:pPr>
        <w:rPr>
          <w:rFonts w:ascii="Arial" w:hAnsi="Arial"/>
          <w:b/>
          <w:sz w:val="16"/>
          <w:szCs w:val="16"/>
        </w:rPr>
      </w:pPr>
    </w:p>
    <w:p w14:paraId="4D57D4E9" w14:textId="3D8FE050" w:rsidR="00E10281" w:rsidRDefault="00E10281" w:rsidP="00C819AB">
      <w:pPr>
        <w:rPr>
          <w:rFonts w:ascii="Arial" w:hAnsi="Arial"/>
          <w:b/>
          <w:sz w:val="16"/>
          <w:szCs w:val="16"/>
        </w:rPr>
      </w:pPr>
    </w:p>
    <w:p w14:paraId="539D2598" w14:textId="4EB80B77" w:rsidR="00E10281" w:rsidRDefault="00E10281" w:rsidP="00C819AB">
      <w:pPr>
        <w:rPr>
          <w:rFonts w:ascii="Arial" w:hAnsi="Arial"/>
          <w:b/>
          <w:sz w:val="16"/>
          <w:szCs w:val="16"/>
        </w:rPr>
      </w:pPr>
    </w:p>
    <w:p w14:paraId="059CA681" w14:textId="65AC6745" w:rsidR="00E10281" w:rsidRDefault="00E10281" w:rsidP="00C819AB">
      <w:pPr>
        <w:rPr>
          <w:rFonts w:ascii="Arial" w:hAnsi="Arial"/>
          <w:b/>
          <w:sz w:val="16"/>
          <w:szCs w:val="16"/>
        </w:rPr>
      </w:pPr>
    </w:p>
    <w:p w14:paraId="2202BC0D" w14:textId="5DF50D79" w:rsidR="00E10281" w:rsidRDefault="00E10281" w:rsidP="00C819AB">
      <w:pPr>
        <w:rPr>
          <w:rFonts w:ascii="Arial" w:hAnsi="Arial"/>
          <w:b/>
          <w:sz w:val="16"/>
          <w:szCs w:val="16"/>
        </w:rPr>
      </w:pPr>
    </w:p>
    <w:p w14:paraId="1D12B121" w14:textId="7121EE1E" w:rsidR="00E10281" w:rsidRDefault="00E10281" w:rsidP="00C819AB">
      <w:pPr>
        <w:rPr>
          <w:rFonts w:ascii="Arial" w:hAnsi="Arial"/>
          <w:b/>
          <w:sz w:val="16"/>
          <w:szCs w:val="16"/>
        </w:rPr>
      </w:pPr>
    </w:p>
    <w:p w14:paraId="3DB8D867" w14:textId="7752C9A5" w:rsidR="00E10281" w:rsidRDefault="00E10281" w:rsidP="00C819AB">
      <w:pPr>
        <w:rPr>
          <w:rFonts w:ascii="Arial" w:hAnsi="Arial"/>
          <w:b/>
          <w:sz w:val="16"/>
          <w:szCs w:val="16"/>
        </w:rPr>
      </w:pPr>
    </w:p>
    <w:p w14:paraId="3E0EC42A" w14:textId="57885799" w:rsidR="00E10281" w:rsidRDefault="00E10281" w:rsidP="00C819AB">
      <w:pPr>
        <w:rPr>
          <w:rFonts w:ascii="Arial" w:hAnsi="Arial"/>
          <w:b/>
          <w:sz w:val="16"/>
          <w:szCs w:val="16"/>
        </w:rPr>
      </w:pPr>
    </w:p>
    <w:p w14:paraId="24956858" w14:textId="12D0B0B1" w:rsidR="00E10281" w:rsidRDefault="00E10281" w:rsidP="00C819AB">
      <w:pPr>
        <w:rPr>
          <w:rFonts w:ascii="Arial" w:hAnsi="Arial"/>
          <w:b/>
          <w:sz w:val="16"/>
          <w:szCs w:val="16"/>
        </w:rPr>
      </w:pPr>
    </w:p>
    <w:sectPr w:rsidR="00E10281" w:rsidSect="008A73C1">
      <w:footerReference w:type="default" r:id="rId8"/>
      <w:pgSz w:w="11906" w:h="16838" w:code="9"/>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7FA40" w14:textId="77777777" w:rsidR="00077E99" w:rsidRDefault="00077E99">
      <w:r>
        <w:separator/>
      </w:r>
    </w:p>
  </w:endnote>
  <w:endnote w:type="continuationSeparator" w:id="0">
    <w:p w14:paraId="0715197B" w14:textId="77777777" w:rsidR="00077E99" w:rsidRDefault="0007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774E" w14:textId="58F1088E" w:rsidR="005C4520" w:rsidRDefault="005C4520" w:rsidP="008A73C1">
    <w:pPr>
      <w:pStyle w:val="BodyText"/>
      <w:jc w:val="center"/>
    </w:pPr>
    <w:r>
      <w:rPr>
        <w:noProof/>
      </w:rPr>
      <mc:AlternateContent>
        <mc:Choice Requires="wps">
          <w:drawing>
            <wp:anchor distT="4294967295" distB="4294967295" distL="114300" distR="114300" simplePos="0" relativeHeight="251659264" behindDoc="0" locked="0" layoutInCell="1" allowOverlap="1" wp14:anchorId="76040275" wp14:editId="54F1BD1E">
              <wp:simplePos x="0" y="0"/>
              <wp:positionH relativeFrom="margin">
                <wp:posOffset>-325755</wp:posOffset>
              </wp:positionH>
              <wp:positionV relativeFrom="paragraph">
                <wp:posOffset>-8891</wp:posOffset>
              </wp:positionV>
              <wp:extent cx="7040880" cy="0"/>
              <wp:effectExtent l="0" t="0" r="0" b="0"/>
              <wp:wrapThrough wrapText="bothSides">
                <wp:wrapPolygon edited="0">
                  <wp:start x="0" y="0"/>
                  <wp:lineTo x="0" y="21600"/>
                  <wp:lineTo x="21600" y="21600"/>
                  <wp:lineTo x="21600" y="0"/>
                </wp:wrapPolygon>
              </wp:wrapThrough>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EB5A3"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65pt,-.7pt" to="52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eHHwIAADcEAAAOAAAAZHJzL2Uyb0RvYy54bWysU8GO2jAQvVfqP1i5QxIaWIgIqyohvWxb&#10;JLYfYGwnserYlm0IqOq/d2wIYttLVTUHZ+wZP795M7N+PvcCnZixXMkiSqdJhJgkinLZFtG313qy&#10;jJB1WFIslGRFdGE2et68f7cedM5mqlOCMoMARNp80EXUOafzOLakYz22U6WZBGejTI8dbE0bU4MH&#10;QO9FPEuSRTwoQ7VRhFkLp9XVGW0CftMw4r42jWUOiSICbi6sJqwHv8abNc5bg3XHyY0G/gcWPeYS&#10;Hr1DVdhhdDT8D6ieE6OsatyUqD5WTcMJCzlANmnyWzb7DmsWcgFxrL7LZP8fLPly2hnEKdQuQhL3&#10;UKK9M5i3nUOlkhIEVAalQahB2xziS7kzPlVylnv9osh3i6QqOyxbFgi/XjSgpF7a+M0Vv7EanjsM&#10;nxWFGHx0Kqh2bkzvIUEPdA7FudyLw84OETh8SrJkuYQaktEX43y8qI11n5jqkTeKSHDpdcM5Pr1Y&#10;54ngfAzxx1LVXIhQeyHRUESr+WweLlglOPVOH2ZNeyiFQSfsuwe+ug5ZgecxzKijpAGsY5hub7bD&#10;XFxteFxIjwepAJ2bdW2PH6tktV1ul9kkmy22kyypqsnHuswmizp9mlcfqrKs0p+eWprlHaeUSc9u&#10;bNU0+7tWuA3NtcnuzXqXIX6LHvQCsuM/kA619OXzs2Xzg6KXnRlrDN0Zgm+T5Nv/cQ/247xvfgEA&#10;AP//AwBQSwMEFAAGAAgAAAAhALqc2KzfAAAACgEAAA8AAABkcnMvZG93bnJldi54bWxMj8tuwjAQ&#10;RfeV+g/WIHUHdtqmVGkchCp1hVRRioCliYckIh5HthPSv69RF3Q3j6M7Z/LFaFo2oPONJQnJTABD&#10;Kq1uqJKw/f6YvgLzQZFWrSWU8IMeFsX9Xa4ybS/0hcMmVCyGkM+UhDqELuPclzUa5We2Q4q7k3VG&#10;hdi6imunLjHctPxRiBduVEPxQq06fK+xPG96IyHsymrtD/1KnD7dvluuh32zGqR8mIzLN2ABx3CD&#10;4aof1aGITkfbk/aslTBNk6eIxiJ5BnYFRDpPgR3/JrzI+f8Xil8AAAD//wMAUEsBAi0AFAAGAAgA&#10;AAAhALaDOJL+AAAA4QEAABMAAAAAAAAAAAAAAAAAAAAAAFtDb250ZW50X1R5cGVzXS54bWxQSwEC&#10;LQAUAAYACAAAACEAOP0h/9YAAACUAQAACwAAAAAAAAAAAAAAAAAvAQAAX3JlbHMvLnJlbHNQSwEC&#10;LQAUAAYACAAAACEAtVAnhx8CAAA3BAAADgAAAAAAAAAAAAAAAAAuAgAAZHJzL2Uyb0RvYy54bWxQ&#10;SwECLQAUAAYACAAAACEAupzYrN8AAAAKAQAADwAAAAAAAAAAAAAAAAB5BAAAZHJzL2Rvd25yZXYu&#10;eG1sUEsFBgAAAAAEAAQA8wAAAIUFAAAAAA==&#10;" strokecolor="blue">
              <w10:wrap type="through" anchorx="margin"/>
            </v:line>
          </w:pict>
        </mc:Fallback>
      </mc:AlternateContent>
    </w:r>
  </w:p>
  <w:p w14:paraId="1F46A8F6" w14:textId="0FB72486" w:rsidR="005C4520" w:rsidRPr="005C4520" w:rsidRDefault="005C4520" w:rsidP="005C4520">
    <w:pPr>
      <w:pStyle w:val="Footer"/>
      <w:jc w:val="center"/>
      <w:rPr>
        <w:rFonts w:ascii="Arial" w:hAnsi="Arial"/>
        <w:color w:val="0000FF"/>
        <w:sz w:val="14"/>
        <w:szCs w:val="14"/>
      </w:rPr>
    </w:pPr>
    <w:r w:rsidRPr="00BF5C33">
      <w:rPr>
        <w:rFonts w:ascii="Arial" w:hAnsi="Arial"/>
        <w:color w:val="0000FF"/>
        <w:sz w:val="16"/>
      </w:rPr>
      <w:t>CYCLING TIME TRIALS IS A COMPANY LIMITED BY GUARANTEE REGISTERED IN ENGLAND No: 4413282</w:t>
    </w:r>
    <w:r w:rsidRPr="00BF5C33">
      <w:rPr>
        <w:rFonts w:ascii="Arial" w:hAnsi="Arial"/>
        <w:color w:val="0000FF"/>
        <w:sz w:val="16"/>
      </w:rPr>
      <w:br/>
    </w:r>
    <w:r>
      <w:rPr>
        <w:noProof/>
      </w:rPr>
      <w:drawing>
        <wp:anchor distT="0" distB="0" distL="114300" distR="114300" simplePos="0" relativeHeight="251667456" behindDoc="1" locked="0" layoutInCell="1" allowOverlap="1" wp14:anchorId="01A8F70F" wp14:editId="68A15141">
          <wp:simplePos x="0" y="0"/>
          <wp:positionH relativeFrom="column">
            <wp:posOffset>371475</wp:posOffset>
          </wp:positionH>
          <wp:positionV relativeFrom="paragraph">
            <wp:posOffset>10295890</wp:posOffset>
          </wp:positionV>
          <wp:extent cx="304800" cy="323850"/>
          <wp:effectExtent l="0" t="0" r="0" b="0"/>
          <wp:wrapNone/>
          <wp:docPr id="8"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C33">
      <w:rPr>
        <w:rFonts w:ascii="Arial" w:hAnsi="Arial"/>
        <w:color w:val="0000FF"/>
        <w:sz w:val="14"/>
        <w:szCs w:val="14"/>
      </w:rPr>
      <w:t>Registered Address:</w:t>
    </w:r>
    <w:r w:rsidRPr="00BF5C33">
      <w:rPr>
        <w:sz w:val="14"/>
        <w:szCs w:val="14"/>
      </w:rPr>
      <w:t xml:space="preserve"> </w:t>
    </w:r>
    <w:r w:rsidRPr="00BF5C33">
      <w:rPr>
        <w:rFonts w:ascii="Arial" w:hAnsi="Arial"/>
        <w:color w:val="0000FF"/>
        <w:sz w:val="14"/>
        <w:szCs w:val="14"/>
      </w:rPr>
      <w:t xml:space="preserve">C/O DJH Accountants Ltd, </w:t>
    </w:r>
    <w:proofErr w:type="spellStart"/>
    <w:r w:rsidRPr="00BF5C33">
      <w:rPr>
        <w:rFonts w:ascii="Arial" w:hAnsi="Arial"/>
        <w:color w:val="0000FF"/>
        <w:sz w:val="14"/>
        <w:szCs w:val="14"/>
      </w:rPr>
      <w:t>Porthill</w:t>
    </w:r>
    <w:proofErr w:type="spellEnd"/>
    <w:r w:rsidRPr="00BF5C33">
      <w:rPr>
        <w:rFonts w:ascii="Arial" w:hAnsi="Arial"/>
        <w:color w:val="0000FF"/>
        <w:sz w:val="14"/>
        <w:szCs w:val="14"/>
      </w:rPr>
      <w:t xml:space="preserve"> Lodge, High Street, </w:t>
    </w:r>
    <w:proofErr w:type="spellStart"/>
    <w:r w:rsidRPr="00BF5C33">
      <w:rPr>
        <w:rFonts w:ascii="Arial" w:hAnsi="Arial"/>
        <w:color w:val="0000FF"/>
        <w:sz w:val="14"/>
        <w:szCs w:val="14"/>
      </w:rPr>
      <w:t>Wolstanton</w:t>
    </w:r>
    <w:proofErr w:type="spellEnd"/>
    <w:r w:rsidRPr="00BF5C33">
      <w:rPr>
        <w:rFonts w:ascii="Arial" w:hAnsi="Arial"/>
        <w:color w:val="0000FF"/>
        <w:sz w:val="14"/>
        <w:szCs w:val="14"/>
      </w:rPr>
      <w:t>, Newcastle under Lyme, Staffordshire, ST5 0EZ</w:t>
    </w:r>
    <w:r>
      <w:rPr>
        <w:noProof/>
      </w:rPr>
      <w:drawing>
        <wp:anchor distT="0" distB="0" distL="114300" distR="114300" simplePos="0" relativeHeight="251665408" behindDoc="1" locked="0" layoutInCell="1" allowOverlap="1" wp14:anchorId="7D826410" wp14:editId="743B16F6">
          <wp:simplePos x="0" y="0"/>
          <wp:positionH relativeFrom="column">
            <wp:posOffset>371475</wp:posOffset>
          </wp:positionH>
          <wp:positionV relativeFrom="paragraph">
            <wp:posOffset>10295890</wp:posOffset>
          </wp:positionV>
          <wp:extent cx="304800" cy="323850"/>
          <wp:effectExtent l="0" t="0" r="0" b="0"/>
          <wp:wrapNone/>
          <wp:docPr id="6"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7B803" w14:textId="77777777" w:rsidR="00077E99" w:rsidRDefault="00077E99">
      <w:r>
        <w:separator/>
      </w:r>
    </w:p>
  </w:footnote>
  <w:footnote w:type="continuationSeparator" w:id="0">
    <w:p w14:paraId="452D5F95" w14:textId="77777777" w:rsidR="00077E99" w:rsidRDefault="00077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62B5C"/>
    <w:multiLevelType w:val="hybridMultilevel"/>
    <w:tmpl w:val="282C6802"/>
    <w:lvl w:ilvl="0" w:tplc="91E8FA4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D24A10A">
      <w:start w:val="1"/>
      <w:numFmt w:val="lowerLetter"/>
      <w:lvlText w:val="%2"/>
      <w:lvlJc w:val="left"/>
      <w:pPr>
        <w:ind w:left="11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A3E0570">
      <w:start w:val="1"/>
      <w:numFmt w:val="lowerRoman"/>
      <w:lvlText w:val="%3"/>
      <w:lvlJc w:val="left"/>
      <w:pPr>
        <w:ind w:left="18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45C6DE2">
      <w:start w:val="1"/>
      <w:numFmt w:val="decimal"/>
      <w:lvlText w:val="%4"/>
      <w:lvlJc w:val="left"/>
      <w:pPr>
        <w:ind w:left="26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1525750">
      <w:start w:val="1"/>
      <w:numFmt w:val="lowerLetter"/>
      <w:lvlText w:val="%5"/>
      <w:lvlJc w:val="left"/>
      <w:pPr>
        <w:ind w:left="33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69622A8">
      <w:start w:val="1"/>
      <w:numFmt w:val="lowerRoman"/>
      <w:lvlText w:val="%6"/>
      <w:lvlJc w:val="left"/>
      <w:pPr>
        <w:ind w:left="40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F288C1C">
      <w:start w:val="1"/>
      <w:numFmt w:val="decimal"/>
      <w:lvlText w:val="%7"/>
      <w:lvlJc w:val="left"/>
      <w:pPr>
        <w:ind w:left="47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B464DF2">
      <w:start w:val="1"/>
      <w:numFmt w:val="lowerLetter"/>
      <w:lvlText w:val="%8"/>
      <w:lvlJc w:val="left"/>
      <w:pPr>
        <w:ind w:left="54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B20D8C0">
      <w:start w:val="1"/>
      <w:numFmt w:val="lowerRoman"/>
      <w:lvlText w:val="%9"/>
      <w:lvlJc w:val="left"/>
      <w:pPr>
        <w:ind w:left="62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53193444"/>
    <w:multiLevelType w:val="hybridMultilevel"/>
    <w:tmpl w:val="F53EF58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04968189">
    <w:abstractNumId w:val="1"/>
  </w:num>
  <w:num w:numId="2" w16cid:durableId="1675566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1F"/>
    <w:rsid w:val="000048A6"/>
    <w:rsid w:val="00036AA1"/>
    <w:rsid w:val="0005510B"/>
    <w:rsid w:val="00064047"/>
    <w:rsid w:val="00077E99"/>
    <w:rsid w:val="00084A09"/>
    <w:rsid w:val="000A4B66"/>
    <w:rsid w:val="000E5A13"/>
    <w:rsid w:val="00190651"/>
    <w:rsid w:val="001A7958"/>
    <w:rsid w:val="001F0BFF"/>
    <w:rsid w:val="001F798C"/>
    <w:rsid w:val="002408FB"/>
    <w:rsid w:val="00294584"/>
    <w:rsid w:val="002F0C34"/>
    <w:rsid w:val="00317AE6"/>
    <w:rsid w:val="003314EE"/>
    <w:rsid w:val="00335625"/>
    <w:rsid w:val="00340828"/>
    <w:rsid w:val="00340891"/>
    <w:rsid w:val="003B3B9A"/>
    <w:rsid w:val="00425F7F"/>
    <w:rsid w:val="00425FBB"/>
    <w:rsid w:val="00447C52"/>
    <w:rsid w:val="004627CB"/>
    <w:rsid w:val="004909A4"/>
    <w:rsid w:val="004A19DC"/>
    <w:rsid w:val="004D16E8"/>
    <w:rsid w:val="004E0C37"/>
    <w:rsid w:val="0050298C"/>
    <w:rsid w:val="005116C4"/>
    <w:rsid w:val="00596BED"/>
    <w:rsid w:val="005C4520"/>
    <w:rsid w:val="005D03B2"/>
    <w:rsid w:val="00622307"/>
    <w:rsid w:val="00647CA4"/>
    <w:rsid w:val="006566F1"/>
    <w:rsid w:val="00662266"/>
    <w:rsid w:val="00696599"/>
    <w:rsid w:val="0069700E"/>
    <w:rsid w:val="006A42DB"/>
    <w:rsid w:val="006A4AAD"/>
    <w:rsid w:val="006B042E"/>
    <w:rsid w:val="00702CC2"/>
    <w:rsid w:val="00741F31"/>
    <w:rsid w:val="00777D1C"/>
    <w:rsid w:val="007A4066"/>
    <w:rsid w:val="007A46E0"/>
    <w:rsid w:val="007C0868"/>
    <w:rsid w:val="007C1FED"/>
    <w:rsid w:val="007D3F82"/>
    <w:rsid w:val="00802F93"/>
    <w:rsid w:val="00837A94"/>
    <w:rsid w:val="008905FE"/>
    <w:rsid w:val="00896421"/>
    <w:rsid w:val="008A73C1"/>
    <w:rsid w:val="008F7A85"/>
    <w:rsid w:val="00904B85"/>
    <w:rsid w:val="00911F79"/>
    <w:rsid w:val="00926576"/>
    <w:rsid w:val="00937245"/>
    <w:rsid w:val="00946E60"/>
    <w:rsid w:val="0099096B"/>
    <w:rsid w:val="00997B88"/>
    <w:rsid w:val="009E48BD"/>
    <w:rsid w:val="009E6E05"/>
    <w:rsid w:val="009F19BA"/>
    <w:rsid w:val="009F4993"/>
    <w:rsid w:val="00A20126"/>
    <w:rsid w:val="00A30E34"/>
    <w:rsid w:val="00A552E8"/>
    <w:rsid w:val="00A577CF"/>
    <w:rsid w:val="00A84390"/>
    <w:rsid w:val="00A94FA1"/>
    <w:rsid w:val="00AC6657"/>
    <w:rsid w:val="00AE54D4"/>
    <w:rsid w:val="00AF3202"/>
    <w:rsid w:val="00AF39D2"/>
    <w:rsid w:val="00AF47DD"/>
    <w:rsid w:val="00B07E3C"/>
    <w:rsid w:val="00B1711F"/>
    <w:rsid w:val="00B27C86"/>
    <w:rsid w:val="00B354C0"/>
    <w:rsid w:val="00B55484"/>
    <w:rsid w:val="00B72F20"/>
    <w:rsid w:val="00B914E7"/>
    <w:rsid w:val="00BA181C"/>
    <w:rsid w:val="00BA7081"/>
    <w:rsid w:val="00BB0E4A"/>
    <w:rsid w:val="00BC6450"/>
    <w:rsid w:val="00BD68DF"/>
    <w:rsid w:val="00C70946"/>
    <w:rsid w:val="00C819AB"/>
    <w:rsid w:val="00CB62B8"/>
    <w:rsid w:val="00CD21E3"/>
    <w:rsid w:val="00CE56F7"/>
    <w:rsid w:val="00D032AA"/>
    <w:rsid w:val="00D058EC"/>
    <w:rsid w:val="00D10DD2"/>
    <w:rsid w:val="00D5614C"/>
    <w:rsid w:val="00D748D2"/>
    <w:rsid w:val="00D76DE2"/>
    <w:rsid w:val="00DA08D3"/>
    <w:rsid w:val="00DB7FE3"/>
    <w:rsid w:val="00DC6C62"/>
    <w:rsid w:val="00DE2067"/>
    <w:rsid w:val="00E05E20"/>
    <w:rsid w:val="00E10281"/>
    <w:rsid w:val="00E15CB0"/>
    <w:rsid w:val="00E413BB"/>
    <w:rsid w:val="00E531E2"/>
    <w:rsid w:val="00EB412B"/>
    <w:rsid w:val="00EB47E9"/>
    <w:rsid w:val="00EC4691"/>
    <w:rsid w:val="00ED2BF9"/>
    <w:rsid w:val="00EE49D4"/>
    <w:rsid w:val="00F03987"/>
    <w:rsid w:val="00F0664E"/>
    <w:rsid w:val="00F21D99"/>
    <w:rsid w:val="00F253F4"/>
    <w:rsid w:val="00F40FAC"/>
    <w:rsid w:val="00F83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CC523"/>
  <w15:chartTrackingRefBased/>
  <w15:docId w15:val="{E54C2BFC-D2DB-4953-B847-7CCE222E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rPr>
      <w:rFonts w:ascii="Arial" w:hAnsi="Arial"/>
      <w:color w:val="000000"/>
      <w:sz w:val="16"/>
    </w:rPr>
  </w:style>
  <w:style w:type="table" w:styleId="TableGrid">
    <w:name w:val="Table Grid"/>
    <w:basedOn w:val="TableNormal"/>
    <w:rsid w:val="00B2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5C4520"/>
  </w:style>
  <w:style w:type="table" w:customStyle="1" w:styleId="TableGrid0">
    <w:name w:val="TableGrid"/>
    <w:rsid w:val="007C1FED"/>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Cycling Time Trials</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David Yarham</cp:lastModifiedBy>
  <cp:revision>9</cp:revision>
  <cp:lastPrinted>2012-03-16T16:10:00Z</cp:lastPrinted>
  <dcterms:created xsi:type="dcterms:W3CDTF">2023-01-24T20:16:00Z</dcterms:created>
  <dcterms:modified xsi:type="dcterms:W3CDTF">2023-01-25T20:12:00Z</dcterms:modified>
</cp:coreProperties>
</file>