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1094A1B1"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207C47">
              <w:rPr>
                <w:rFonts w:ascii="Arial" w:hAnsi="Arial"/>
                <w:b/>
              </w:rPr>
              <w:t>B9119</w:t>
            </w:r>
            <w:r w:rsidR="000B3D77">
              <w:rPr>
                <w:rFonts w:ascii="Arial" w:hAnsi="Arial"/>
                <w:b/>
              </w:rPr>
              <w:t xml:space="preserve"> B979 A994</w:t>
            </w:r>
            <w:r w:rsidR="00901690">
              <w:rPr>
                <w:rFonts w:ascii="Arial" w:hAnsi="Arial"/>
                <w:b/>
              </w:rPr>
              <w:t xml:space="preserve"> B993</w:t>
            </w:r>
          </w:p>
        </w:tc>
        <w:tc>
          <w:tcPr>
            <w:tcW w:w="5103" w:type="dxa"/>
          </w:tcPr>
          <w:p w14:paraId="0AA9DB74" w14:textId="0179DFCA"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6F0EAD">
              <w:rPr>
                <w:rFonts w:ascii="Arial" w:hAnsi="Arial"/>
                <w:b/>
              </w:rPr>
              <w:t>WN</w:t>
            </w:r>
            <w:r w:rsidR="00207C47">
              <w:rPr>
                <w:rFonts w:ascii="Arial" w:hAnsi="Arial"/>
                <w:b/>
              </w:rPr>
              <w:t xml:space="preserve"> 25</w:t>
            </w:r>
            <w:r w:rsidR="006F0EAD">
              <w:rPr>
                <w:rFonts w:ascii="Arial" w:hAnsi="Arial"/>
                <w:b/>
              </w:rPr>
              <w:t>/0</w:t>
            </w:r>
            <w:r w:rsidR="00207C47">
              <w:rPr>
                <w:rFonts w:ascii="Arial" w:hAnsi="Arial"/>
                <w:b/>
              </w:rPr>
              <w:t>3</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2513061E" w:rsidR="00647CA4" w:rsidRDefault="00647CA4" w:rsidP="00596BED">
            <w:pPr>
              <w:pStyle w:val="Heading2"/>
              <w:rPr>
                <w:b/>
                <w:sz w:val="20"/>
              </w:rPr>
            </w:pPr>
            <w:r>
              <w:rPr>
                <w:b/>
                <w:sz w:val="20"/>
              </w:rPr>
              <w:t>Date of Assessment</w:t>
            </w:r>
            <w:r w:rsidR="009E6E05">
              <w:rPr>
                <w:b/>
                <w:sz w:val="20"/>
              </w:rPr>
              <w:t xml:space="preserve">/Review: </w:t>
            </w:r>
            <w:r w:rsidR="00207C47">
              <w:rPr>
                <w:b/>
                <w:sz w:val="20"/>
              </w:rPr>
              <w:t>14</w:t>
            </w:r>
            <w:r w:rsidR="003C5F67">
              <w:rPr>
                <w:b/>
                <w:sz w:val="20"/>
              </w:rPr>
              <w:t>-02-2023</w:t>
            </w:r>
          </w:p>
        </w:tc>
        <w:tc>
          <w:tcPr>
            <w:tcW w:w="5103" w:type="dxa"/>
            <w:vAlign w:val="center"/>
          </w:tcPr>
          <w:p w14:paraId="5F654DBC" w14:textId="3EA8AC39"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6F0EAD">
              <w:rPr>
                <w:rFonts w:ascii="Arial" w:hAnsi="Arial"/>
                <w:b/>
              </w:rPr>
              <w:t>John Alexander</w:t>
            </w:r>
          </w:p>
        </w:tc>
      </w:tr>
      <w:tr w:rsidR="006F0EAD" w14:paraId="483C112A" w14:textId="77777777">
        <w:trPr>
          <w:trHeight w:hRule="exact" w:val="440"/>
        </w:trPr>
        <w:tc>
          <w:tcPr>
            <w:tcW w:w="5070" w:type="dxa"/>
            <w:vAlign w:val="center"/>
          </w:tcPr>
          <w:p w14:paraId="41BA4273" w14:textId="77777777" w:rsidR="006F0EAD" w:rsidRDefault="006F0EAD" w:rsidP="00596BED">
            <w:pPr>
              <w:pStyle w:val="Heading2"/>
              <w:rPr>
                <w:b/>
                <w:sz w:val="20"/>
              </w:rPr>
            </w:pPr>
          </w:p>
        </w:tc>
        <w:tc>
          <w:tcPr>
            <w:tcW w:w="5103" w:type="dxa"/>
            <w:vAlign w:val="center"/>
          </w:tcPr>
          <w:p w14:paraId="21941025" w14:textId="77777777" w:rsidR="006F0EAD" w:rsidRDefault="006F0EAD">
            <w:pPr>
              <w:rPr>
                <w:rFonts w:ascii="Arial" w:hAnsi="Arial"/>
                <w:b/>
              </w:rPr>
            </w:pPr>
          </w:p>
        </w:tc>
      </w:tr>
    </w:tbl>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4D8993B3" w14:textId="3C16AE78" w:rsidR="00E20FB3" w:rsidRPr="00E20FB3" w:rsidRDefault="00B27C86" w:rsidP="00E20FB3">
            <w:pPr>
              <w:rPr>
                <w:rFonts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E20FB3" w:rsidRPr="00E20FB3">
              <w:rPr>
                <w:rFonts w:cs="Arial"/>
                <w:sz w:val="18"/>
                <w:szCs w:val="18"/>
                <w:shd w:val="clear" w:color="auto" w:fill="FFFFFF"/>
              </w:rPr>
              <w:t>Start on the B9119, just east of </w:t>
            </w:r>
            <w:proofErr w:type="spellStart"/>
            <w:r w:rsidR="00E20FB3" w:rsidRPr="00E20FB3">
              <w:rPr>
                <w:rFonts w:cs="Arial"/>
                <w:sz w:val="18"/>
                <w:szCs w:val="18"/>
                <w:shd w:val="clear" w:color="auto" w:fill="FFFFFF"/>
              </w:rPr>
              <w:t>Echt</w:t>
            </w:r>
            <w:proofErr w:type="spellEnd"/>
            <w:r w:rsidR="00E20FB3" w:rsidRPr="00E20FB3">
              <w:rPr>
                <w:rFonts w:cs="Arial"/>
                <w:sz w:val="18"/>
                <w:szCs w:val="18"/>
                <w:shd w:val="clear" w:color="auto" w:fill="FFFFFF"/>
              </w:rPr>
              <w:t> village.  Continue to </w:t>
            </w:r>
            <w:proofErr w:type="spellStart"/>
            <w:r w:rsidR="00E20FB3" w:rsidRPr="00E20FB3">
              <w:rPr>
                <w:rFonts w:cs="Arial"/>
                <w:sz w:val="18"/>
                <w:szCs w:val="18"/>
                <w:shd w:val="clear" w:color="auto" w:fill="FFFFFF"/>
              </w:rPr>
              <w:t>Cairnie</w:t>
            </w:r>
            <w:proofErr w:type="spellEnd"/>
            <w:r w:rsidR="00E20FB3" w:rsidRPr="00E20FB3">
              <w:rPr>
                <w:rFonts w:cs="Arial"/>
                <w:sz w:val="18"/>
                <w:szCs w:val="18"/>
                <w:shd w:val="clear" w:color="auto" w:fill="FFFFFF"/>
              </w:rPr>
              <w:t> crossroads, where you give way to turn left onto the B979 and at Mason Lodge give way once again to turn left onto the A944.  Continue, taking particular care at crossroads with the B979 and B9126, to Millbank, where turn left onto the B993.  Further care is </w:t>
            </w:r>
            <w:proofErr w:type="gramStart"/>
            <w:r w:rsidR="00E20FB3" w:rsidRPr="00E20FB3">
              <w:rPr>
                <w:rFonts w:cs="Arial"/>
                <w:sz w:val="18"/>
                <w:szCs w:val="18"/>
                <w:shd w:val="clear" w:color="auto" w:fill="FFFFFF"/>
              </w:rPr>
              <w:t>needed  at</w:t>
            </w:r>
            <w:proofErr w:type="gramEnd"/>
            <w:r w:rsidR="00E20FB3" w:rsidRPr="00E20FB3">
              <w:rPr>
                <w:rFonts w:cs="Arial"/>
                <w:sz w:val="18"/>
                <w:szCs w:val="18"/>
                <w:shd w:val="clear" w:color="auto" w:fill="FFFFFF"/>
              </w:rPr>
              <w:t> a narrow bridge after 2.3 miles and proceed to </w:t>
            </w:r>
            <w:proofErr w:type="spellStart"/>
            <w:r w:rsidR="00E20FB3" w:rsidRPr="00E20FB3">
              <w:rPr>
                <w:rFonts w:cs="Arial"/>
                <w:sz w:val="18"/>
                <w:szCs w:val="18"/>
                <w:shd w:val="clear" w:color="auto" w:fill="FFFFFF"/>
              </w:rPr>
              <w:t>Learney</w:t>
            </w:r>
            <w:proofErr w:type="spellEnd"/>
            <w:r w:rsidR="00E20FB3" w:rsidRPr="00E20FB3">
              <w:rPr>
                <w:rFonts w:cs="Arial"/>
                <w:sz w:val="18"/>
                <w:szCs w:val="18"/>
                <w:shd w:val="clear" w:color="auto" w:fill="FFFFFF"/>
              </w:rPr>
              <w:t> crossroads, where you give way to turn left onto the B9119.  Finish just before </w:t>
            </w:r>
            <w:proofErr w:type="spellStart"/>
            <w:r w:rsidR="00E20FB3" w:rsidRPr="00E20FB3">
              <w:rPr>
                <w:rFonts w:cs="Arial"/>
                <w:sz w:val="18"/>
                <w:szCs w:val="18"/>
                <w:shd w:val="clear" w:color="auto" w:fill="FFFFFF"/>
              </w:rPr>
              <w:t>Echt</w:t>
            </w:r>
            <w:proofErr w:type="spellEnd"/>
            <w:r w:rsidR="00E20FB3" w:rsidRPr="00E20FB3">
              <w:rPr>
                <w:rFonts w:cs="Arial"/>
                <w:sz w:val="18"/>
                <w:szCs w:val="18"/>
                <w:shd w:val="clear" w:color="auto" w:fill="FFFFFF"/>
              </w:rPr>
              <w:t> village. </w:t>
            </w:r>
          </w:p>
          <w:p w14:paraId="6A2A9D22" w14:textId="31F40C99" w:rsidR="00A84390" w:rsidRPr="00E73661" w:rsidRDefault="00A84390" w:rsidP="00E73661">
            <w:pPr>
              <w:rPr>
                <w:rFonts w:ascii="Arial" w:hAnsi="Arial" w:cs="Arial"/>
                <w:sz w:val="18"/>
                <w:szCs w:val="18"/>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5B8ABF73" w:rsidR="00A84390" w:rsidRPr="00091126" w:rsidRDefault="00622307" w:rsidP="00596BED">
            <w:pPr>
              <w:rPr>
                <w:rFonts w:ascii="Arial" w:hAnsi="Arial" w:cs="Arial"/>
                <w:sz w:val="18"/>
                <w:szCs w:val="18"/>
              </w:rPr>
            </w:pPr>
            <w:r w:rsidRPr="000A4B66">
              <w:rPr>
                <w:rFonts w:ascii="Arial" w:hAnsi="Arial"/>
                <w:b/>
              </w:rPr>
              <w:t>Traffic Flows:</w:t>
            </w:r>
            <w:r w:rsidRPr="000A4B66">
              <w:rPr>
                <w:rFonts w:ascii="Arial" w:hAnsi="Arial"/>
              </w:rPr>
              <w:t xml:space="preserve"> </w:t>
            </w:r>
            <w:r w:rsidR="00207C47">
              <w:rPr>
                <w:rFonts w:ascii="Arial" w:hAnsi="Arial" w:cs="Arial"/>
                <w:sz w:val="18"/>
                <w:szCs w:val="18"/>
              </w:rPr>
              <w:t>B9119</w:t>
            </w:r>
            <w:r w:rsidR="00091126" w:rsidRPr="00091126">
              <w:rPr>
                <w:rFonts w:ascii="Arial" w:hAnsi="Arial" w:cs="Arial"/>
                <w:sz w:val="18"/>
                <w:szCs w:val="18"/>
              </w:rPr>
              <w:t xml:space="preserve"> is a </w:t>
            </w:r>
            <w:r w:rsidR="00207C47">
              <w:rPr>
                <w:rFonts w:ascii="Arial" w:hAnsi="Arial" w:cs="Arial"/>
                <w:sz w:val="18"/>
                <w:szCs w:val="18"/>
              </w:rPr>
              <w:t>minor</w:t>
            </w:r>
            <w:r w:rsidR="00091126" w:rsidRPr="00091126">
              <w:rPr>
                <w:rFonts w:ascii="Arial" w:hAnsi="Arial" w:cs="Arial"/>
                <w:sz w:val="18"/>
                <w:szCs w:val="18"/>
              </w:rPr>
              <w:t xml:space="preserve"> road, which has medium</w:t>
            </w:r>
            <w:r w:rsidR="00207C47">
              <w:rPr>
                <w:rFonts w:ascii="Arial" w:hAnsi="Arial" w:cs="Arial"/>
                <w:sz w:val="18"/>
                <w:szCs w:val="18"/>
              </w:rPr>
              <w:t>/low</w:t>
            </w:r>
            <w:r w:rsidR="00091126" w:rsidRPr="00091126">
              <w:rPr>
                <w:rFonts w:ascii="Arial" w:hAnsi="Arial" w:cs="Arial"/>
                <w:sz w:val="18"/>
                <w:szCs w:val="18"/>
              </w:rPr>
              <w:t xml:space="preserve"> traffic. Riders are going with the flow of traffic. </w:t>
            </w:r>
            <w:r w:rsidR="000B3D77">
              <w:rPr>
                <w:rFonts w:ascii="Arial" w:hAnsi="Arial" w:cs="Arial"/>
                <w:sz w:val="18"/>
                <w:szCs w:val="18"/>
              </w:rPr>
              <w:t>B979 has m</w:t>
            </w:r>
            <w:r w:rsidR="000B3D77">
              <w:rPr>
                <w:rFonts w:ascii="Arial" w:hAnsi="Arial"/>
                <w:bCs/>
                <w:sz w:val="18"/>
                <w:szCs w:val="18"/>
              </w:rPr>
              <w:t>oderate traffic</w:t>
            </w:r>
            <w:r w:rsidR="00091126" w:rsidRPr="00091126">
              <w:rPr>
                <w:rFonts w:ascii="Arial" w:hAnsi="Arial"/>
                <w:bCs/>
                <w:sz w:val="18"/>
                <w:szCs w:val="18"/>
              </w:rPr>
              <w:t xml:space="preserve"> and riders are going with the flow of traffic. The </w:t>
            </w:r>
            <w:r w:rsidR="000B3D77">
              <w:rPr>
                <w:rFonts w:ascii="Arial" w:hAnsi="Arial"/>
                <w:bCs/>
                <w:sz w:val="18"/>
                <w:szCs w:val="18"/>
              </w:rPr>
              <w:t>A994</w:t>
            </w:r>
            <w:r w:rsidR="00091126" w:rsidRPr="00091126">
              <w:rPr>
                <w:rFonts w:ascii="Arial" w:hAnsi="Arial"/>
                <w:bCs/>
                <w:sz w:val="18"/>
                <w:szCs w:val="18"/>
              </w:rPr>
              <w:t xml:space="preserve"> has medium traffic and again riders with the flow of traffic. </w:t>
            </w:r>
            <w:r w:rsidR="00901690">
              <w:rPr>
                <w:rFonts w:ascii="Arial" w:hAnsi="Arial"/>
                <w:bCs/>
                <w:sz w:val="18"/>
                <w:szCs w:val="18"/>
              </w:rPr>
              <w:t>B993 is minor road with low traffic, riders are with flow of traffic.</w:t>
            </w:r>
          </w:p>
          <w:p w14:paraId="39E9C883" w14:textId="0100E1AF" w:rsidR="00091126" w:rsidRPr="00091126" w:rsidRDefault="00091126" w:rsidP="00596BED">
            <w:pPr>
              <w:rPr>
                <w:rFonts w:ascii="Arial" w:hAnsi="Arial"/>
                <w:sz w:val="18"/>
                <w:szCs w:val="18"/>
              </w:rPr>
            </w:pPr>
          </w:p>
          <w:p w14:paraId="347223B4" w14:textId="19D074F4" w:rsidR="00E10281" w:rsidRPr="00091126" w:rsidRDefault="00E10281" w:rsidP="00596BED">
            <w:pPr>
              <w:rPr>
                <w:rFonts w:ascii="Arial" w:hAnsi="Arial"/>
                <w:sz w:val="18"/>
                <w:szCs w:val="18"/>
              </w:rPr>
            </w:pPr>
          </w:p>
          <w:p w14:paraId="6D236FD5" w14:textId="77777777" w:rsidR="00E10281" w:rsidRPr="00091126" w:rsidRDefault="00E10281" w:rsidP="00596BED">
            <w:pPr>
              <w:rPr>
                <w:rFonts w:ascii="Arial" w:hAnsi="Arial"/>
                <w:sz w:val="18"/>
                <w:szCs w:val="18"/>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91126" w:rsidRDefault="00A84390">
            <w:pPr>
              <w:rPr>
                <w:rFonts w:ascii="Arial" w:hAnsi="Arial"/>
                <w:b/>
              </w:rPr>
            </w:pPr>
          </w:p>
          <w:p w14:paraId="59AA1F56" w14:textId="275BBC6F" w:rsidR="00335625" w:rsidRPr="00091126" w:rsidRDefault="00622307" w:rsidP="00E10281">
            <w:pPr>
              <w:rPr>
                <w:rFonts w:ascii="Arial" w:hAnsi="Arial"/>
                <w:bCs/>
                <w:color w:val="FF0000"/>
                <w:sz w:val="18"/>
                <w:szCs w:val="18"/>
              </w:rPr>
            </w:pPr>
            <w:r w:rsidRPr="00091126">
              <w:rPr>
                <w:rFonts w:ascii="Arial" w:hAnsi="Arial"/>
                <w:b/>
              </w:rPr>
              <w:t>Course/Event History</w:t>
            </w:r>
            <w:r w:rsidR="00335625" w:rsidRPr="00091126">
              <w:rPr>
                <w:rFonts w:ascii="Arial" w:hAnsi="Arial"/>
                <w:b/>
              </w:rPr>
              <w:t xml:space="preserve">: </w:t>
            </w:r>
            <w:proofErr w:type="spellStart"/>
            <w:r w:rsidR="00207C47">
              <w:rPr>
                <w:rFonts w:ascii="Arial" w:hAnsi="Arial"/>
                <w:b/>
              </w:rPr>
              <w:t>Echt-Millback-Learney</w:t>
            </w:r>
            <w:proofErr w:type="spellEnd"/>
            <w:r w:rsidR="00E73661" w:rsidRPr="00091126">
              <w:rPr>
                <w:rFonts w:ascii="Arial" w:hAnsi="Arial"/>
                <w:bCs/>
                <w:sz w:val="18"/>
                <w:szCs w:val="18"/>
              </w:rPr>
              <w:t xml:space="preserve"> is a </w:t>
            </w:r>
            <w:r w:rsidR="00091126" w:rsidRPr="00091126">
              <w:rPr>
                <w:rFonts w:ascii="Arial" w:hAnsi="Arial"/>
                <w:bCs/>
                <w:sz w:val="18"/>
                <w:szCs w:val="18"/>
              </w:rPr>
              <w:t>well-used</w:t>
            </w:r>
            <w:r w:rsidR="00E73661" w:rsidRPr="00091126">
              <w:rPr>
                <w:rFonts w:ascii="Arial" w:hAnsi="Arial"/>
                <w:bCs/>
                <w:sz w:val="18"/>
                <w:szCs w:val="18"/>
              </w:rPr>
              <w:t xml:space="preserve"> course, being part of all local clubs evening leagues, as well as hosting a variety of long running events such </w:t>
            </w:r>
            <w:r w:rsidR="00207C47">
              <w:rPr>
                <w:rFonts w:ascii="Arial" w:hAnsi="Arial"/>
                <w:bCs/>
                <w:sz w:val="18"/>
                <w:szCs w:val="18"/>
              </w:rPr>
              <w:t>annual Spring Bunny</w:t>
            </w:r>
            <w:r w:rsidR="00E73661" w:rsidRPr="00091126">
              <w:rPr>
                <w:rFonts w:ascii="Arial" w:hAnsi="Arial"/>
                <w:bCs/>
                <w:sz w:val="18"/>
                <w:szCs w:val="18"/>
              </w:rPr>
              <w:t>.</w:t>
            </w:r>
          </w:p>
          <w:p w14:paraId="6E81052C" w14:textId="77777777" w:rsidR="00DC6C62" w:rsidRPr="00E73661" w:rsidRDefault="00DC6C62" w:rsidP="00BC6450">
            <w:pPr>
              <w:rPr>
                <w:rFonts w:ascii="Arial" w:hAnsi="Arial"/>
                <w:bCs/>
                <w:color w:val="FF0000"/>
              </w:rPr>
            </w:pPr>
          </w:p>
          <w:p w14:paraId="66B06E81" w14:textId="77777777" w:rsidR="00D058EC" w:rsidRPr="000A4B66" w:rsidRDefault="00D058EC" w:rsidP="00596BED">
            <w:pPr>
              <w:rPr>
                <w:rFonts w:ascii="Arial" w:hAnsi="Arial"/>
              </w:rPr>
            </w:pPr>
          </w:p>
        </w:tc>
      </w:tr>
    </w:tbl>
    <w:p w14:paraId="31D6C305" w14:textId="77777777" w:rsidR="00C16349" w:rsidRDefault="00C16349">
      <w:pPr>
        <w:rPr>
          <w:rFonts w:ascii="Arial" w:hAnsi="Arial"/>
          <w:b/>
          <w:sz w:val="24"/>
          <w:szCs w:val="24"/>
        </w:rPr>
      </w:pPr>
    </w:p>
    <w:p w14:paraId="723D2D6E" w14:textId="3B226703" w:rsidR="00C16349" w:rsidRDefault="000E5A13">
      <w:pPr>
        <w:rPr>
          <w:rFonts w:ascii="Arial" w:hAnsi="Arial"/>
          <w:b/>
          <w:sz w:val="24"/>
          <w:szCs w:val="24"/>
        </w:rPr>
      </w:pPr>
      <w:r w:rsidRPr="000E5A13">
        <w:rPr>
          <w:rFonts w:ascii="Arial" w:hAnsi="Arial"/>
          <w:b/>
          <w:sz w:val="24"/>
          <w:szCs w:val="24"/>
        </w:rPr>
        <w:t>Key Identified Risks</w:t>
      </w:r>
    </w:p>
    <w:p w14:paraId="603FE658" w14:textId="77777777" w:rsidR="00C16349" w:rsidRDefault="00C16349">
      <w:pPr>
        <w:rPr>
          <w:rFonts w:ascii="Arial" w:hAnsi="Arial"/>
          <w:sz w:val="36"/>
        </w:rPr>
      </w:pPr>
    </w:p>
    <w:tbl>
      <w:tblPr>
        <w:tblpPr w:leftFromText="181" w:rightFromText="181"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580"/>
      </w:tblGrid>
      <w:tr w:rsidR="00647CA4" w14:paraId="5A4C47E9" w14:textId="77777777" w:rsidTr="00E20FB3">
        <w:trPr>
          <w:trHeight w:hRule="exact" w:val="590"/>
        </w:trPr>
        <w:tc>
          <w:tcPr>
            <w:tcW w:w="1101" w:type="dxa"/>
            <w:vAlign w:val="center"/>
          </w:tcPr>
          <w:p w14:paraId="4C2AD389" w14:textId="77777777" w:rsidR="00647CA4" w:rsidRDefault="00647CA4" w:rsidP="00E20FB3">
            <w:pPr>
              <w:jc w:val="center"/>
              <w:rPr>
                <w:rFonts w:ascii="Arial" w:hAnsi="Arial"/>
                <w:b/>
              </w:rPr>
            </w:pPr>
            <w:r>
              <w:rPr>
                <w:rFonts w:ascii="Arial" w:hAnsi="Arial"/>
                <w:b/>
              </w:rPr>
              <w:t>Distance</w:t>
            </w:r>
          </w:p>
        </w:tc>
        <w:tc>
          <w:tcPr>
            <w:tcW w:w="2409" w:type="dxa"/>
            <w:vAlign w:val="center"/>
          </w:tcPr>
          <w:p w14:paraId="22021EB7" w14:textId="77777777" w:rsidR="00647CA4" w:rsidRDefault="00647CA4" w:rsidP="00E20FB3">
            <w:pPr>
              <w:pStyle w:val="Heading3"/>
              <w:jc w:val="center"/>
            </w:pPr>
            <w:r>
              <w:t>Location</w:t>
            </w:r>
          </w:p>
        </w:tc>
        <w:tc>
          <w:tcPr>
            <w:tcW w:w="2410" w:type="dxa"/>
            <w:vAlign w:val="center"/>
          </w:tcPr>
          <w:p w14:paraId="46611431" w14:textId="77777777" w:rsidR="00647CA4" w:rsidRDefault="009E6E05" w:rsidP="00E20FB3">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vAlign w:val="center"/>
          </w:tcPr>
          <w:p w14:paraId="1550811B" w14:textId="77777777" w:rsidR="00647CA4" w:rsidRDefault="00647CA4" w:rsidP="00E20FB3">
            <w:pPr>
              <w:jc w:val="center"/>
              <w:rPr>
                <w:rFonts w:ascii="Arial" w:hAnsi="Arial"/>
                <w:b/>
              </w:rPr>
            </w:pPr>
            <w:r>
              <w:rPr>
                <w:rFonts w:ascii="Arial" w:hAnsi="Arial"/>
                <w:b/>
              </w:rPr>
              <w:t>Level of Risk</w:t>
            </w:r>
            <w:r>
              <w:rPr>
                <w:rFonts w:ascii="Arial" w:hAnsi="Arial"/>
                <w:b/>
              </w:rPr>
              <w:br/>
              <w:t>Low/Med/High</w:t>
            </w:r>
          </w:p>
        </w:tc>
        <w:tc>
          <w:tcPr>
            <w:tcW w:w="2580" w:type="dxa"/>
            <w:vAlign w:val="center"/>
          </w:tcPr>
          <w:p w14:paraId="4C75B276" w14:textId="77777777" w:rsidR="00647CA4" w:rsidRDefault="00647CA4" w:rsidP="00E20FB3">
            <w:pPr>
              <w:pStyle w:val="Heading4"/>
            </w:pPr>
            <w:r>
              <w:t>Measures to reduce Risk</w:t>
            </w:r>
            <w:r>
              <w:br/>
            </w:r>
            <w:r>
              <w:rPr>
                <w:b w:val="0"/>
              </w:rPr>
              <w:t>(if applicable)</w:t>
            </w:r>
          </w:p>
        </w:tc>
      </w:tr>
      <w:tr w:rsidR="00647CA4" w14:paraId="35471764" w14:textId="77777777" w:rsidTr="00E20FB3">
        <w:trPr>
          <w:trHeight w:hRule="exact" w:val="836"/>
        </w:trPr>
        <w:tc>
          <w:tcPr>
            <w:tcW w:w="1101" w:type="dxa"/>
            <w:vAlign w:val="center"/>
          </w:tcPr>
          <w:p w14:paraId="3B6F96D4" w14:textId="77777777" w:rsidR="00647CA4" w:rsidRPr="00DB7FE3" w:rsidRDefault="00647CA4" w:rsidP="00E20FB3">
            <w:pPr>
              <w:jc w:val="center"/>
              <w:rPr>
                <w:rFonts w:ascii="Arial" w:hAnsi="Arial"/>
                <w:sz w:val="16"/>
                <w:szCs w:val="16"/>
              </w:rPr>
            </w:pPr>
          </w:p>
          <w:p w14:paraId="42FA0D0C" w14:textId="77777777" w:rsidR="00B27C86" w:rsidRPr="00DB7FE3" w:rsidRDefault="00B27C86" w:rsidP="00E20FB3">
            <w:pPr>
              <w:jc w:val="center"/>
              <w:rPr>
                <w:rFonts w:ascii="Arial" w:hAnsi="Arial"/>
                <w:sz w:val="16"/>
                <w:szCs w:val="16"/>
              </w:rPr>
            </w:pPr>
            <w:r w:rsidRPr="00DB7FE3">
              <w:rPr>
                <w:rFonts w:ascii="Arial" w:hAnsi="Arial"/>
                <w:sz w:val="16"/>
                <w:szCs w:val="16"/>
              </w:rPr>
              <w:t>0 miles</w:t>
            </w:r>
          </w:p>
        </w:tc>
        <w:tc>
          <w:tcPr>
            <w:tcW w:w="2409" w:type="dxa"/>
            <w:vAlign w:val="center"/>
          </w:tcPr>
          <w:p w14:paraId="0DD34A86" w14:textId="77777777" w:rsidR="00A84390" w:rsidRPr="00DB7FE3" w:rsidRDefault="00A84390" w:rsidP="00E20FB3">
            <w:pPr>
              <w:jc w:val="center"/>
              <w:rPr>
                <w:rFonts w:ascii="Arial" w:hAnsi="Arial"/>
                <w:b/>
                <w:sz w:val="16"/>
                <w:szCs w:val="16"/>
              </w:rPr>
            </w:pPr>
          </w:p>
          <w:p w14:paraId="7DDE9CE4" w14:textId="7964B41E" w:rsidR="00647CA4" w:rsidRPr="00DB7FE3" w:rsidRDefault="00B27C86" w:rsidP="00E20FB3">
            <w:pPr>
              <w:jc w:val="cente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proofErr w:type="spellStart"/>
            <w:r w:rsidR="00207C47" w:rsidRPr="00207C47">
              <w:rPr>
                <w:rFonts w:ascii="Arial" w:hAnsi="Arial" w:cs="Arial"/>
                <w:sz w:val="16"/>
                <w:szCs w:val="16"/>
                <w:shd w:val="clear" w:color="auto" w:fill="FFFFFF"/>
              </w:rPr>
              <w:t>Echt</w:t>
            </w:r>
            <w:proofErr w:type="spellEnd"/>
            <w:r w:rsidR="00207C47" w:rsidRPr="00207C47">
              <w:rPr>
                <w:rFonts w:ascii="Arial" w:hAnsi="Arial" w:cs="Arial"/>
                <w:sz w:val="16"/>
                <w:szCs w:val="16"/>
                <w:shd w:val="clear" w:color="auto" w:fill="FFFFFF"/>
              </w:rPr>
              <w:t>; just east of the village on the B9119</w:t>
            </w:r>
          </w:p>
        </w:tc>
        <w:tc>
          <w:tcPr>
            <w:tcW w:w="2410" w:type="dxa"/>
            <w:vAlign w:val="center"/>
          </w:tcPr>
          <w:p w14:paraId="6035C918" w14:textId="77777777" w:rsidR="00A84390" w:rsidRPr="00DB7FE3" w:rsidRDefault="00A84390" w:rsidP="00E20FB3">
            <w:pPr>
              <w:jc w:val="center"/>
              <w:rPr>
                <w:rFonts w:ascii="Arial" w:hAnsi="Arial"/>
                <w:sz w:val="16"/>
                <w:szCs w:val="16"/>
              </w:rPr>
            </w:pPr>
          </w:p>
          <w:p w14:paraId="0A7077B6" w14:textId="6C867297" w:rsidR="00647CA4" w:rsidRPr="00DB7FE3" w:rsidRDefault="00091126" w:rsidP="00E20FB3">
            <w:pPr>
              <w:jc w:val="center"/>
              <w:rPr>
                <w:rFonts w:ascii="Arial" w:hAnsi="Arial"/>
                <w:sz w:val="16"/>
                <w:szCs w:val="16"/>
              </w:rPr>
            </w:pPr>
            <w:r>
              <w:rPr>
                <w:rFonts w:ascii="Arial" w:hAnsi="Arial"/>
                <w:sz w:val="16"/>
                <w:szCs w:val="16"/>
              </w:rPr>
              <w:t>Riders joining the flow traffic</w:t>
            </w:r>
          </w:p>
        </w:tc>
        <w:tc>
          <w:tcPr>
            <w:tcW w:w="1701" w:type="dxa"/>
            <w:vAlign w:val="center"/>
          </w:tcPr>
          <w:p w14:paraId="17AD3A5D" w14:textId="77777777" w:rsidR="00D10DD2" w:rsidRPr="00DB7FE3" w:rsidRDefault="00D10DD2" w:rsidP="00E20FB3">
            <w:pPr>
              <w:jc w:val="center"/>
              <w:rPr>
                <w:rFonts w:ascii="Arial" w:hAnsi="Arial"/>
                <w:sz w:val="16"/>
                <w:szCs w:val="16"/>
              </w:rPr>
            </w:pPr>
          </w:p>
          <w:p w14:paraId="6BA4D2EE" w14:textId="77777777" w:rsidR="00D10DD2" w:rsidRPr="00DB7FE3" w:rsidRDefault="00D10DD2" w:rsidP="00E20FB3">
            <w:pPr>
              <w:jc w:val="center"/>
              <w:rPr>
                <w:rFonts w:ascii="Arial" w:hAnsi="Arial"/>
                <w:sz w:val="16"/>
                <w:szCs w:val="16"/>
              </w:rPr>
            </w:pPr>
          </w:p>
          <w:p w14:paraId="2D3CE9CD" w14:textId="77777777" w:rsidR="00D10DD2" w:rsidRPr="00DB7FE3" w:rsidRDefault="00D10DD2" w:rsidP="00E20FB3">
            <w:pPr>
              <w:jc w:val="center"/>
              <w:rPr>
                <w:rFonts w:ascii="Arial" w:hAnsi="Arial"/>
                <w:sz w:val="16"/>
                <w:szCs w:val="16"/>
              </w:rPr>
            </w:pPr>
          </w:p>
          <w:p w14:paraId="14E22256" w14:textId="65FCD938" w:rsidR="00647CA4" w:rsidRPr="00DB7FE3" w:rsidRDefault="00D95D37" w:rsidP="00E20FB3">
            <w:pPr>
              <w:jc w:val="center"/>
              <w:rPr>
                <w:rFonts w:ascii="Arial" w:hAnsi="Arial"/>
                <w:sz w:val="16"/>
                <w:szCs w:val="16"/>
              </w:rPr>
            </w:pPr>
            <w:r>
              <w:rPr>
                <w:rFonts w:ascii="Arial" w:hAnsi="Arial"/>
                <w:sz w:val="16"/>
                <w:szCs w:val="16"/>
              </w:rPr>
              <w:t>L</w:t>
            </w:r>
          </w:p>
        </w:tc>
        <w:tc>
          <w:tcPr>
            <w:tcW w:w="2580" w:type="dxa"/>
            <w:vAlign w:val="center"/>
          </w:tcPr>
          <w:p w14:paraId="424BEDF2" w14:textId="77777777" w:rsidR="00A84390" w:rsidRPr="00DB7FE3" w:rsidRDefault="00A84390" w:rsidP="00E20FB3">
            <w:pPr>
              <w:jc w:val="center"/>
              <w:rPr>
                <w:rFonts w:ascii="Arial" w:hAnsi="Arial"/>
                <w:sz w:val="16"/>
                <w:szCs w:val="16"/>
              </w:rPr>
            </w:pPr>
          </w:p>
          <w:p w14:paraId="75F4394C" w14:textId="1F914199" w:rsidR="00D10DD2" w:rsidRPr="00DB7FE3" w:rsidRDefault="00D95D37" w:rsidP="00E20FB3">
            <w:pPr>
              <w:jc w:val="center"/>
              <w:rPr>
                <w:rFonts w:ascii="Arial" w:hAnsi="Arial"/>
                <w:sz w:val="16"/>
                <w:szCs w:val="16"/>
              </w:rPr>
            </w:pPr>
            <w:r w:rsidRPr="00D95D37">
              <w:rPr>
                <w:rFonts w:ascii="Arial" w:hAnsi="Arial"/>
                <w:sz w:val="16"/>
                <w:szCs w:val="16"/>
              </w:rPr>
              <w:t xml:space="preserve">Signage and cones at the start. Pusher off, starter </w:t>
            </w:r>
            <w:r w:rsidR="00091126" w:rsidRPr="00D95D37">
              <w:rPr>
                <w:rFonts w:ascii="Arial" w:hAnsi="Arial"/>
                <w:sz w:val="16"/>
                <w:szCs w:val="16"/>
              </w:rPr>
              <w:t>timekeeper</w:t>
            </w:r>
            <w:r w:rsidRPr="00D95D37">
              <w:rPr>
                <w:rFonts w:ascii="Arial" w:hAnsi="Arial"/>
                <w:sz w:val="16"/>
                <w:szCs w:val="16"/>
              </w:rPr>
              <w:t xml:space="preserve"> to assist with traffic notification</w:t>
            </w:r>
          </w:p>
        </w:tc>
      </w:tr>
      <w:tr w:rsidR="00335625" w14:paraId="70D9D995" w14:textId="77777777" w:rsidTr="00E20FB3">
        <w:trPr>
          <w:trHeight w:hRule="exact" w:val="590"/>
        </w:trPr>
        <w:tc>
          <w:tcPr>
            <w:tcW w:w="1101" w:type="dxa"/>
            <w:vAlign w:val="center"/>
          </w:tcPr>
          <w:p w14:paraId="0BEEBC44" w14:textId="299082D3" w:rsidR="00335625" w:rsidRPr="00DB7FE3" w:rsidRDefault="00207C47" w:rsidP="00E20FB3">
            <w:pPr>
              <w:jc w:val="center"/>
              <w:rPr>
                <w:rFonts w:ascii="Arial" w:hAnsi="Arial"/>
                <w:sz w:val="16"/>
                <w:szCs w:val="16"/>
              </w:rPr>
            </w:pPr>
            <w:r>
              <w:rPr>
                <w:rFonts w:ascii="Arial" w:hAnsi="Arial"/>
                <w:sz w:val="16"/>
                <w:szCs w:val="16"/>
              </w:rPr>
              <w:t>2.5</w:t>
            </w:r>
          </w:p>
        </w:tc>
        <w:tc>
          <w:tcPr>
            <w:tcW w:w="2409" w:type="dxa"/>
            <w:vAlign w:val="center"/>
          </w:tcPr>
          <w:p w14:paraId="3E6B4480" w14:textId="5576D138" w:rsidR="00335625" w:rsidRPr="00D95D37" w:rsidRDefault="00207C47" w:rsidP="00E20FB3">
            <w:pPr>
              <w:jc w:val="center"/>
              <w:rPr>
                <w:rFonts w:ascii="Arial" w:hAnsi="Arial"/>
                <w:bCs/>
                <w:sz w:val="16"/>
                <w:szCs w:val="16"/>
              </w:rPr>
            </w:pPr>
            <w:r>
              <w:rPr>
                <w:rFonts w:ascii="Arial" w:hAnsi="Arial"/>
                <w:bCs/>
                <w:sz w:val="16"/>
                <w:szCs w:val="16"/>
              </w:rPr>
              <w:t xml:space="preserve">B9125 </w:t>
            </w:r>
            <w:proofErr w:type="spellStart"/>
            <w:r>
              <w:rPr>
                <w:rFonts w:ascii="Arial" w:hAnsi="Arial"/>
                <w:bCs/>
                <w:sz w:val="16"/>
                <w:szCs w:val="16"/>
              </w:rPr>
              <w:t>jct</w:t>
            </w:r>
            <w:proofErr w:type="spellEnd"/>
          </w:p>
        </w:tc>
        <w:tc>
          <w:tcPr>
            <w:tcW w:w="2410" w:type="dxa"/>
            <w:vAlign w:val="center"/>
          </w:tcPr>
          <w:p w14:paraId="257331A0" w14:textId="22F1E82C" w:rsidR="00335625" w:rsidRPr="00DB7FE3" w:rsidRDefault="00207C47" w:rsidP="00E20FB3">
            <w:pPr>
              <w:jc w:val="cente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vAlign w:val="center"/>
          </w:tcPr>
          <w:p w14:paraId="3C30C535" w14:textId="215C5588" w:rsidR="00335625" w:rsidRPr="00DB7FE3" w:rsidRDefault="00D95D37" w:rsidP="00E20FB3">
            <w:pPr>
              <w:jc w:val="center"/>
              <w:rPr>
                <w:rFonts w:ascii="Arial" w:hAnsi="Arial"/>
                <w:sz w:val="16"/>
                <w:szCs w:val="16"/>
              </w:rPr>
            </w:pPr>
            <w:r>
              <w:rPr>
                <w:rFonts w:ascii="Arial" w:hAnsi="Arial"/>
                <w:sz w:val="16"/>
                <w:szCs w:val="16"/>
              </w:rPr>
              <w:t>L</w:t>
            </w:r>
          </w:p>
        </w:tc>
        <w:tc>
          <w:tcPr>
            <w:tcW w:w="2580" w:type="dxa"/>
            <w:vAlign w:val="center"/>
          </w:tcPr>
          <w:p w14:paraId="443CF041" w14:textId="60B1EE76" w:rsidR="00D5614C" w:rsidRPr="00DB7FE3" w:rsidRDefault="00D95D37" w:rsidP="00E20FB3">
            <w:pPr>
              <w:jc w:val="center"/>
              <w:rPr>
                <w:rFonts w:ascii="Arial" w:hAnsi="Arial"/>
                <w:sz w:val="16"/>
                <w:szCs w:val="16"/>
              </w:rPr>
            </w:pPr>
            <w:r>
              <w:rPr>
                <w:rFonts w:ascii="Arial" w:hAnsi="Arial"/>
                <w:sz w:val="16"/>
                <w:szCs w:val="16"/>
              </w:rPr>
              <w:t>Signage</w:t>
            </w:r>
          </w:p>
        </w:tc>
      </w:tr>
      <w:tr w:rsidR="00207C47" w14:paraId="42A46D06" w14:textId="77777777" w:rsidTr="00E20FB3">
        <w:trPr>
          <w:trHeight w:hRule="exact" w:val="590"/>
        </w:trPr>
        <w:tc>
          <w:tcPr>
            <w:tcW w:w="1101" w:type="dxa"/>
            <w:vAlign w:val="center"/>
          </w:tcPr>
          <w:p w14:paraId="7DEB7B97" w14:textId="0D3DC74C" w:rsidR="00207C47" w:rsidRDefault="00E20FB3" w:rsidP="00E20FB3">
            <w:pPr>
              <w:jc w:val="center"/>
              <w:rPr>
                <w:rFonts w:ascii="Arial" w:hAnsi="Arial"/>
                <w:sz w:val="16"/>
                <w:szCs w:val="16"/>
              </w:rPr>
            </w:pPr>
            <w:r>
              <w:rPr>
                <w:rFonts w:ascii="Arial" w:hAnsi="Arial"/>
                <w:sz w:val="16"/>
                <w:szCs w:val="16"/>
              </w:rPr>
              <w:t>2.5</w:t>
            </w:r>
          </w:p>
        </w:tc>
        <w:tc>
          <w:tcPr>
            <w:tcW w:w="2409" w:type="dxa"/>
            <w:vAlign w:val="center"/>
          </w:tcPr>
          <w:p w14:paraId="4DF155AD" w14:textId="59BFFCE6" w:rsidR="00207C47" w:rsidRPr="00D5614C" w:rsidRDefault="00207C47" w:rsidP="00E20FB3">
            <w:pPr>
              <w:jc w:val="center"/>
              <w:rPr>
                <w:rFonts w:ascii="Arial" w:hAnsi="Arial" w:cs="Arial"/>
                <w:sz w:val="16"/>
                <w:szCs w:val="16"/>
                <w:shd w:val="clear" w:color="auto" w:fill="FFFFFF"/>
              </w:rPr>
            </w:pPr>
            <w:proofErr w:type="spellStart"/>
            <w:r>
              <w:rPr>
                <w:rFonts w:ascii="Arial" w:hAnsi="Arial" w:cs="Arial"/>
                <w:sz w:val="16"/>
                <w:szCs w:val="16"/>
                <w:shd w:val="clear" w:color="auto" w:fill="FFFFFF"/>
              </w:rPr>
              <w:t>Garlogie</w:t>
            </w:r>
            <w:proofErr w:type="spellEnd"/>
            <w:r>
              <w:rPr>
                <w:rFonts w:ascii="Arial" w:hAnsi="Arial" w:cs="Arial"/>
                <w:sz w:val="16"/>
                <w:szCs w:val="16"/>
                <w:shd w:val="clear" w:color="auto" w:fill="FFFFFF"/>
              </w:rPr>
              <w:t xml:space="preserve"> village</w:t>
            </w:r>
          </w:p>
        </w:tc>
        <w:tc>
          <w:tcPr>
            <w:tcW w:w="2410" w:type="dxa"/>
            <w:vAlign w:val="center"/>
          </w:tcPr>
          <w:p w14:paraId="3E70B792" w14:textId="4BBE99CA" w:rsidR="00207C47" w:rsidRDefault="00207C47" w:rsidP="00E20FB3">
            <w:pPr>
              <w:jc w:val="center"/>
              <w:rPr>
                <w:rFonts w:ascii="Arial" w:hAnsi="Arial"/>
                <w:sz w:val="16"/>
                <w:szCs w:val="16"/>
              </w:rPr>
            </w:pPr>
            <w:r>
              <w:rPr>
                <w:rFonts w:ascii="Arial" w:hAnsi="Arial"/>
                <w:sz w:val="16"/>
                <w:szCs w:val="16"/>
              </w:rPr>
              <w:t>Small village</w:t>
            </w:r>
          </w:p>
        </w:tc>
        <w:tc>
          <w:tcPr>
            <w:tcW w:w="1701" w:type="dxa"/>
            <w:vAlign w:val="center"/>
          </w:tcPr>
          <w:p w14:paraId="053F4132" w14:textId="6A1EAED3" w:rsidR="00207C47" w:rsidRDefault="00207C47" w:rsidP="00E20FB3">
            <w:pPr>
              <w:jc w:val="center"/>
              <w:rPr>
                <w:rFonts w:ascii="Arial" w:hAnsi="Arial"/>
                <w:sz w:val="16"/>
                <w:szCs w:val="16"/>
              </w:rPr>
            </w:pPr>
            <w:r>
              <w:rPr>
                <w:rFonts w:ascii="Arial" w:hAnsi="Arial"/>
                <w:sz w:val="16"/>
                <w:szCs w:val="16"/>
              </w:rPr>
              <w:t>L</w:t>
            </w:r>
          </w:p>
        </w:tc>
        <w:tc>
          <w:tcPr>
            <w:tcW w:w="2580" w:type="dxa"/>
            <w:vAlign w:val="center"/>
          </w:tcPr>
          <w:p w14:paraId="66B4D6E1" w14:textId="2929EA9F" w:rsidR="00207C47" w:rsidRDefault="00207C47" w:rsidP="00E20FB3">
            <w:pPr>
              <w:jc w:val="center"/>
              <w:rPr>
                <w:rFonts w:ascii="Arial" w:hAnsi="Arial"/>
                <w:sz w:val="16"/>
                <w:szCs w:val="16"/>
              </w:rPr>
            </w:pPr>
            <w:r>
              <w:rPr>
                <w:rFonts w:ascii="Arial" w:hAnsi="Arial"/>
                <w:sz w:val="16"/>
                <w:szCs w:val="16"/>
              </w:rPr>
              <w:t>Signage</w:t>
            </w:r>
          </w:p>
        </w:tc>
      </w:tr>
      <w:tr w:rsidR="00D95D37" w14:paraId="72A23B8C" w14:textId="77777777" w:rsidTr="00E20FB3">
        <w:trPr>
          <w:trHeight w:hRule="exact" w:val="590"/>
        </w:trPr>
        <w:tc>
          <w:tcPr>
            <w:tcW w:w="1101" w:type="dxa"/>
            <w:vAlign w:val="center"/>
          </w:tcPr>
          <w:p w14:paraId="707D1F83" w14:textId="77777777" w:rsidR="00D95D37" w:rsidRDefault="00D95D37" w:rsidP="00E20FB3">
            <w:pPr>
              <w:jc w:val="center"/>
              <w:rPr>
                <w:rFonts w:ascii="Arial" w:hAnsi="Arial"/>
                <w:sz w:val="16"/>
                <w:szCs w:val="16"/>
              </w:rPr>
            </w:pPr>
          </w:p>
          <w:p w14:paraId="0B2EE47F" w14:textId="01D769F6" w:rsidR="00D95D37" w:rsidRPr="00D5614C" w:rsidRDefault="00207C47" w:rsidP="00E20FB3">
            <w:pPr>
              <w:jc w:val="center"/>
              <w:rPr>
                <w:rFonts w:ascii="Arial" w:hAnsi="Arial"/>
                <w:sz w:val="16"/>
                <w:szCs w:val="16"/>
              </w:rPr>
            </w:pPr>
            <w:r>
              <w:rPr>
                <w:rFonts w:ascii="Arial" w:hAnsi="Arial"/>
                <w:sz w:val="16"/>
                <w:szCs w:val="16"/>
              </w:rPr>
              <w:t>3.</w:t>
            </w:r>
            <w:r w:rsidR="00E20FB3">
              <w:rPr>
                <w:rFonts w:ascii="Arial" w:hAnsi="Arial"/>
                <w:sz w:val="16"/>
                <w:szCs w:val="16"/>
              </w:rPr>
              <w:t>6</w:t>
            </w:r>
          </w:p>
        </w:tc>
        <w:tc>
          <w:tcPr>
            <w:tcW w:w="2409" w:type="dxa"/>
            <w:vAlign w:val="center"/>
          </w:tcPr>
          <w:p w14:paraId="2DEE4792" w14:textId="5839A755" w:rsidR="00D95D37" w:rsidRPr="00D5614C" w:rsidRDefault="00E20FB3" w:rsidP="00E20FB3">
            <w:pPr>
              <w:jc w:val="center"/>
              <w:rPr>
                <w:rFonts w:ascii="Arial" w:hAnsi="Arial" w:cs="Arial"/>
                <w:sz w:val="16"/>
                <w:szCs w:val="16"/>
                <w:shd w:val="clear" w:color="auto" w:fill="FFFFFF"/>
              </w:rPr>
            </w:pPr>
            <w:r>
              <w:rPr>
                <w:rFonts w:ascii="Arial" w:hAnsi="Arial" w:cs="Arial"/>
                <w:sz w:val="16"/>
                <w:szCs w:val="16"/>
                <w:shd w:val="clear" w:color="auto" w:fill="FFFFFF"/>
              </w:rPr>
              <w:t>Road on left</w:t>
            </w:r>
          </w:p>
        </w:tc>
        <w:tc>
          <w:tcPr>
            <w:tcW w:w="2410" w:type="dxa"/>
            <w:vAlign w:val="center"/>
          </w:tcPr>
          <w:p w14:paraId="0F53B829" w14:textId="1EE30E0A" w:rsidR="00207C47" w:rsidRPr="00207C47" w:rsidRDefault="00207C47" w:rsidP="00E20FB3">
            <w:pPr>
              <w:jc w:val="cente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left</w:t>
            </w:r>
          </w:p>
        </w:tc>
        <w:tc>
          <w:tcPr>
            <w:tcW w:w="1701" w:type="dxa"/>
            <w:vAlign w:val="center"/>
          </w:tcPr>
          <w:p w14:paraId="74B9A384" w14:textId="6E4A0E4E" w:rsidR="00D95D37" w:rsidRDefault="00D95D37" w:rsidP="00E20FB3">
            <w:pPr>
              <w:jc w:val="center"/>
              <w:rPr>
                <w:rFonts w:ascii="Arial" w:hAnsi="Arial"/>
                <w:sz w:val="16"/>
                <w:szCs w:val="16"/>
              </w:rPr>
            </w:pPr>
            <w:r>
              <w:rPr>
                <w:rFonts w:ascii="Arial" w:hAnsi="Arial"/>
                <w:sz w:val="16"/>
                <w:szCs w:val="16"/>
              </w:rPr>
              <w:t>L</w:t>
            </w:r>
          </w:p>
        </w:tc>
        <w:tc>
          <w:tcPr>
            <w:tcW w:w="2580" w:type="dxa"/>
            <w:vAlign w:val="center"/>
          </w:tcPr>
          <w:p w14:paraId="24C347B2" w14:textId="36D55C05" w:rsidR="00D95D37" w:rsidRDefault="00D95D37" w:rsidP="00E20FB3">
            <w:pPr>
              <w:jc w:val="center"/>
              <w:rPr>
                <w:rFonts w:ascii="Arial" w:hAnsi="Arial"/>
                <w:sz w:val="16"/>
                <w:szCs w:val="16"/>
              </w:rPr>
            </w:pPr>
          </w:p>
        </w:tc>
      </w:tr>
      <w:tr w:rsidR="00D95D37" w14:paraId="563DB793" w14:textId="77777777" w:rsidTr="00E20FB3">
        <w:trPr>
          <w:trHeight w:hRule="exact" w:val="590"/>
        </w:trPr>
        <w:tc>
          <w:tcPr>
            <w:tcW w:w="1101" w:type="dxa"/>
            <w:vAlign w:val="center"/>
          </w:tcPr>
          <w:p w14:paraId="4B1A9645" w14:textId="76490838" w:rsidR="00D95D37" w:rsidRDefault="00207C47" w:rsidP="00E20FB3">
            <w:pPr>
              <w:jc w:val="center"/>
              <w:rPr>
                <w:rFonts w:ascii="Arial" w:hAnsi="Arial"/>
                <w:sz w:val="16"/>
                <w:szCs w:val="16"/>
              </w:rPr>
            </w:pPr>
            <w:r>
              <w:rPr>
                <w:rFonts w:ascii="Arial" w:hAnsi="Arial"/>
                <w:sz w:val="16"/>
                <w:szCs w:val="16"/>
              </w:rPr>
              <w:t>4.5</w:t>
            </w:r>
          </w:p>
        </w:tc>
        <w:tc>
          <w:tcPr>
            <w:tcW w:w="2409" w:type="dxa"/>
            <w:vAlign w:val="center"/>
          </w:tcPr>
          <w:p w14:paraId="6673AACA" w14:textId="2BB18CDE" w:rsidR="00D95D37" w:rsidRPr="00D95D37" w:rsidRDefault="00207C47" w:rsidP="00E20FB3">
            <w:pPr>
              <w:jc w:val="center"/>
              <w:rPr>
                <w:rFonts w:ascii="Arial" w:hAnsi="Arial" w:cs="Arial"/>
                <w:sz w:val="16"/>
                <w:szCs w:val="16"/>
                <w:shd w:val="clear" w:color="auto" w:fill="FFFFFF"/>
              </w:rPr>
            </w:pPr>
            <w:proofErr w:type="spellStart"/>
            <w:r>
              <w:rPr>
                <w:rFonts w:ascii="Arial" w:hAnsi="Arial" w:cs="Arial"/>
                <w:sz w:val="16"/>
                <w:szCs w:val="16"/>
                <w:shd w:val="clear" w:color="auto" w:fill="FFFFFF"/>
              </w:rPr>
              <w:t>Carin</w:t>
            </w:r>
            <w:r w:rsidR="00E20FB3">
              <w:rPr>
                <w:rFonts w:ascii="Arial" w:hAnsi="Arial" w:cs="Arial"/>
                <w:sz w:val="16"/>
                <w:szCs w:val="16"/>
                <w:shd w:val="clear" w:color="auto" w:fill="FFFFFF"/>
              </w:rPr>
              <w:t>i</w:t>
            </w:r>
            <w:r>
              <w:rPr>
                <w:rFonts w:ascii="Arial" w:hAnsi="Arial" w:cs="Arial"/>
                <w:sz w:val="16"/>
                <w:szCs w:val="16"/>
                <w:shd w:val="clear" w:color="auto" w:fill="FFFFFF"/>
              </w:rPr>
              <w:t>e</w:t>
            </w:r>
            <w:proofErr w:type="spellEnd"/>
            <w:r>
              <w:rPr>
                <w:rFonts w:ascii="Arial" w:hAnsi="Arial" w:cs="Arial"/>
                <w:sz w:val="16"/>
                <w:szCs w:val="16"/>
                <w:shd w:val="clear" w:color="auto" w:fill="FFFFFF"/>
              </w:rPr>
              <w:t xml:space="preserve"> Roundabout</w:t>
            </w:r>
          </w:p>
        </w:tc>
        <w:tc>
          <w:tcPr>
            <w:tcW w:w="2410" w:type="dxa"/>
            <w:vAlign w:val="center"/>
          </w:tcPr>
          <w:p w14:paraId="0BCBB7F6" w14:textId="40C09F5B" w:rsidR="00D95D37" w:rsidRDefault="00207C47" w:rsidP="00E20FB3">
            <w:pPr>
              <w:jc w:val="center"/>
              <w:rPr>
                <w:rFonts w:ascii="Arial" w:hAnsi="Arial"/>
                <w:sz w:val="16"/>
                <w:szCs w:val="16"/>
              </w:rPr>
            </w:pPr>
            <w:r>
              <w:rPr>
                <w:rFonts w:ascii="Arial" w:hAnsi="Arial"/>
                <w:sz w:val="16"/>
                <w:szCs w:val="16"/>
              </w:rPr>
              <w:t xml:space="preserve">Give way at </w:t>
            </w:r>
            <w:proofErr w:type="spellStart"/>
            <w:r>
              <w:rPr>
                <w:rFonts w:ascii="Arial" w:hAnsi="Arial"/>
                <w:sz w:val="16"/>
                <w:szCs w:val="16"/>
              </w:rPr>
              <w:t>rbt</w:t>
            </w:r>
            <w:proofErr w:type="spellEnd"/>
            <w:r>
              <w:rPr>
                <w:rFonts w:ascii="Arial" w:hAnsi="Arial"/>
                <w:sz w:val="16"/>
                <w:szCs w:val="16"/>
              </w:rPr>
              <w:t>.</w:t>
            </w:r>
          </w:p>
        </w:tc>
        <w:tc>
          <w:tcPr>
            <w:tcW w:w="1701" w:type="dxa"/>
            <w:vAlign w:val="center"/>
          </w:tcPr>
          <w:p w14:paraId="30CF2134" w14:textId="6F120FEA" w:rsidR="00D95D37" w:rsidRDefault="00D95D37" w:rsidP="00E20FB3">
            <w:pPr>
              <w:jc w:val="center"/>
              <w:rPr>
                <w:rFonts w:ascii="Arial" w:hAnsi="Arial"/>
                <w:sz w:val="16"/>
                <w:szCs w:val="16"/>
              </w:rPr>
            </w:pPr>
            <w:r>
              <w:rPr>
                <w:rFonts w:ascii="Arial" w:hAnsi="Arial"/>
                <w:sz w:val="16"/>
                <w:szCs w:val="16"/>
              </w:rPr>
              <w:t>M</w:t>
            </w:r>
          </w:p>
        </w:tc>
        <w:tc>
          <w:tcPr>
            <w:tcW w:w="2580" w:type="dxa"/>
            <w:vAlign w:val="center"/>
          </w:tcPr>
          <w:p w14:paraId="286F708E" w14:textId="7FE53FCB" w:rsidR="00D95D37" w:rsidRDefault="00D95D37" w:rsidP="00E20FB3">
            <w:pPr>
              <w:jc w:val="center"/>
              <w:rPr>
                <w:rFonts w:ascii="Arial" w:hAnsi="Arial"/>
                <w:sz w:val="16"/>
                <w:szCs w:val="16"/>
              </w:rPr>
            </w:pPr>
            <w:r>
              <w:rPr>
                <w:rFonts w:ascii="Arial" w:hAnsi="Arial"/>
                <w:sz w:val="16"/>
                <w:szCs w:val="16"/>
              </w:rPr>
              <w:t>Signage and Marshall</w:t>
            </w:r>
          </w:p>
        </w:tc>
      </w:tr>
      <w:tr w:rsidR="00207C47" w14:paraId="4660F483" w14:textId="77777777" w:rsidTr="00E20FB3">
        <w:trPr>
          <w:trHeight w:hRule="exact" w:val="590"/>
        </w:trPr>
        <w:tc>
          <w:tcPr>
            <w:tcW w:w="1101" w:type="dxa"/>
            <w:vAlign w:val="center"/>
          </w:tcPr>
          <w:p w14:paraId="727FE040" w14:textId="4A7A6950" w:rsidR="00207C47" w:rsidRDefault="00207C47" w:rsidP="00E20FB3">
            <w:pPr>
              <w:jc w:val="center"/>
              <w:rPr>
                <w:rFonts w:ascii="Arial" w:hAnsi="Arial"/>
                <w:sz w:val="16"/>
                <w:szCs w:val="16"/>
              </w:rPr>
            </w:pPr>
            <w:r>
              <w:rPr>
                <w:rFonts w:ascii="Arial" w:hAnsi="Arial"/>
                <w:sz w:val="16"/>
                <w:szCs w:val="16"/>
              </w:rPr>
              <w:t>5.2</w:t>
            </w:r>
          </w:p>
        </w:tc>
        <w:tc>
          <w:tcPr>
            <w:tcW w:w="2409" w:type="dxa"/>
            <w:vAlign w:val="center"/>
          </w:tcPr>
          <w:p w14:paraId="2ECAF3EF" w14:textId="2D62B605" w:rsidR="00207C47" w:rsidRDefault="00E20FB3" w:rsidP="00E20FB3">
            <w:pPr>
              <w:jc w:val="center"/>
              <w:rPr>
                <w:rFonts w:ascii="Arial" w:hAnsi="Arial"/>
                <w:bCs/>
                <w:sz w:val="16"/>
                <w:szCs w:val="16"/>
              </w:rPr>
            </w:pPr>
            <w:r>
              <w:rPr>
                <w:rFonts w:ascii="Arial" w:hAnsi="Arial"/>
                <w:bCs/>
                <w:sz w:val="16"/>
                <w:szCs w:val="16"/>
              </w:rPr>
              <w:t>Mason Lodge/</w:t>
            </w:r>
            <w:r w:rsidR="000B3D77">
              <w:rPr>
                <w:rFonts w:ascii="Arial" w:hAnsi="Arial"/>
                <w:bCs/>
                <w:sz w:val="16"/>
                <w:szCs w:val="16"/>
              </w:rPr>
              <w:t>A944/</w:t>
            </w:r>
            <w:proofErr w:type="spellStart"/>
            <w:r w:rsidR="000B3D77">
              <w:rPr>
                <w:rFonts w:ascii="Arial" w:hAnsi="Arial"/>
                <w:bCs/>
                <w:sz w:val="16"/>
                <w:szCs w:val="16"/>
              </w:rPr>
              <w:t>Straik</w:t>
            </w:r>
            <w:proofErr w:type="spellEnd"/>
            <w:r w:rsidR="000B3D77">
              <w:rPr>
                <w:rFonts w:ascii="Arial" w:hAnsi="Arial"/>
                <w:bCs/>
                <w:sz w:val="16"/>
                <w:szCs w:val="16"/>
              </w:rPr>
              <w:t xml:space="preserve"> road jct.</w:t>
            </w:r>
          </w:p>
        </w:tc>
        <w:tc>
          <w:tcPr>
            <w:tcW w:w="2410" w:type="dxa"/>
            <w:vAlign w:val="center"/>
          </w:tcPr>
          <w:p w14:paraId="3AFCEBF8" w14:textId="2C1FF717" w:rsidR="00207C47" w:rsidRPr="00DB7FE3" w:rsidRDefault="00207C47" w:rsidP="00E20FB3">
            <w:pPr>
              <w:jc w:val="center"/>
              <w:rPr>
                <w:rFonts w:ascii="Arial" w:hAnsi="Arial"/>
                <w:sz w:val="16"/>
                <w:szCs w:val="16"/>
              </w:rPr>
            </w:pPr>
            <w:r>
              <w:rPr>
                <w:rFonts w:ascii="Arial" w:hAnsi="Arial"/>
                <w:sz w:val="16"/>
                <w:szCs w:val="16"/>
              </w:rPr>
              <w:t>Give way at left turn</w:t>
            </w:r>
          </w:p>
        </w:tc>
        <w:tc>
          <w:tcPr>
            <w:tcW w:w="1701" w:type="dxa"/>
            <w:vAlign w:val="center"/>
          </w:tcPr>
          <w:p w14:paraId="13F56243" w14:textId="1126E52F" w:rsidR="00207C47" w:rsidRPr="00DB7FE3" w:rsidRDefault="00207C47" w:rsidP="00E20FB3">
            <w:pPr>
              <w:jc w:val="center"/>
              <w:rPr>
                <w:rFonts w:ascii="Arial" w:hAnsi="Arial"/>
                <w:sz w:val="16"/>
                <w:szCs w:val="16"/>
              </w:rPr>
            </w:pPr>
            <w:r>
              <w:rPr>
                <w:rFonts w:ascii="Arial" w:hAnsi="Arial"/>
                <w:sz w:val="16"/>
                <w:szCs w:val="16"/>
              </w:rPr>
              <w:t>M</w:t>
            </w:r>
          </w:p>
        </w:tc>
        <w:tc>
          <w:tcPr>
            <w:tcW w:w="2580" w:type="dxa"/>
            <w:vAlign w:val="center"/>
          </w:tcPr>
          <w:p w14:paraId="47C75DA9" w14:textId="7396BE69" w:rsidR="00207C47" w:rsidRPr="00DB7FE3" w:rsidRDefault="00207C47" w:rsidP="00E20FB3">
            <w:pPr>
              <w:jc w:val="center"/>
              <w:rPr>
                <w:rFonts w:ascii="Arial" w:hAnsi="Arial"/>
                <w:sz w:val="16"/>
                <w:szCs w:val="16"/>
              </w:rPr>
            </w:pPr>
            <w:r>
              <w:rPr>
                <w:rFonts w:ascii="Arial" w:hAnsi="Arial"/>
                <w:sz w:val="16"/>
                <w:szCs w:val="16"/>
              </w:rPr>
              <w:t>Signage and Marshall</w:t>
            </w:r>
          </w:p>
        </w:tc>
      </w:tr>
      <w:tr w:rsidR="00207C47" w14:paraId="5C41B320" w14:textId="77777777" w:rsidTr="00E20FB3">
        <w:trPr>
          <w:trHeight w:hRule="exact" w:val="590"/>
        </w:trPr>
        <w:tc>
          <w:tcPr>
            <w:tcW w:w="1101" w:type="dxa"/>
            <w:vAlign w:val="center"/>
          </w:tcPr>
          <w:p w14:paraId="54E351F4" w14:textId="65446835" w:rsidR="00207C47" w:rsidRDefault="000B3D77" w:rsidP="00E20FB3">
            <w:pPr>
              <w:jc w:val="center"/>
              <w:rPr>
                <w:rFonts w:ascii="Arial" w:hAnsi="Arial"/>
                <w:sz w:val="16"/>
                <w:szCs w:val="16"/>
              </w:rPr>
            </w:pPr>
            <w:r>
              <w:rPr>
                <w:rFonts w:ascii="Arial" w:hAnsi="Arial"/>
                <w:sz w:val="16"/>
                <w:szCs w:val="16"/>
              </w:rPr>
              <w:t>6.5</w:t>
            </w:r>
          </w:p>
        </w:tc>
        <w:tc>
          <w:tcPr>
            <w:tcW w:w="2409" w:type="dxa"/>
            <w:vAlign w:val="center"/>
          </w:tcPr>
          <w:p w14:paraId="2FCBD8E8" w14:textId="61C3045D" w:rsidR="00207C47" w:rsidRDefault="000B3D77" w:rsidP="00E20FB3">
            <w:pPr>
              <w:jc w:val="center"/>
              <w:rPr>
                <w:rFonts w:ascii="Arial" w:hAnsi="Arial"/>
                <w:bCs/>
                <w:sz w:val="16"/>
                <w:szCs w:val="16"/>
              </w:rPr>
            </w:pPr>
            <w:r>
              <w:rPr>
                <w:rFonts w:ascii="Arial" w:hAnsi="Arial"/>
                <w:bCs/>
                <w:sz w:val="16"/>
                <w:szCs w:val="16"/>
              </w:rPr>
              <w:t>B979 (</w:t>
            </w:r>
            <w:proofErr w:type="spellStart"/>
            <w:r>
              <w:rPr>
                <w:rFonts w:ascii="Arial" w:hAnsi="Arial"/>
                <w:bCs/>
                <w:sz w:val="16"/>
                <w:szCs w:val="16"/>
              </w:rPr>
              <w:t>KoS</w:t>
            </w:r>
            <w:proofErr w:type="spellEnd"/>
            <w:r>
              <w:rPr>
                <w:rFonts w:ascii="Arial" w:hAnsi="Arial"/>
                <w:bCs/>
                <w:sz w:val="16"/>
                <w:szCs w:val="16"/>
              </w:rPr>
              <w:t>) Crossroads</w:t>
            </w:r>
          </w:p>
        </w:tc>
        <w:tc>
          <w:tcPr>
            <w:tcW w:w="2410" w:type="dxa"/>
            <w:vAlign w:val="center"/>
          </w:tcPr>
          <w:p w14:paraId="3A4CF8E6" w14:textId="182F5F0F" w:rsidR="00207C47" w:rsidRDefault="000B3D77" w:rsidP="00E20FB3">
            <w:pPr>
              <w:jc w:val="center"/>
              <w:rPr>
                <w:rFonts w:ascii="Arial" w:hAnsi="Arial"/>
                <w:sz w:val="16"/>
                <w:szCs w:val="16"/>
              </w:rPr>
            </w:pPr>
            <w:r>
              <w:rPr>
                <w:rFonts w:ascii="Arial" w:hAnsi="Arial"/>
                <w:sz w:val="16"/>
                <w:szCs w:val="16"/>
              </w:rPr>
              <w:t>Crossroads</w:t>
            </w:r>
          </w:p>
        </w:tc>
        <w:tc>
          <w:tcPr>
            <w:tcW w:w="1701" w:type="dxa"/>
            <w:vAlign w:val="center"/>
          </w:tcPr>
          <w:p w14:paraId="35F5675F" w14:textId="1E7D37BD" w:rsidR="00207C47" w:rsidRDefault="000B3D77" w:rsidP="00E20FB3">
            <w:pPr>
              <w:jc w:val="center"/>
              <w:rPr>
                <w:rFonts w:ascii="Arial" w:hAnsi="Arial"/>
                <w:sz w:val="16"/>
                <w:szCs w:val="16"/>
              </w:rPr>
            </w:pPr>
            <w:r>
              <w:rPr>
                <w:rFonts w:ascii="Arial" w:hAnsi="Arial"/>
                <w:sz w:val="16"/>
                <w:szCs w:val="16"/>
              </w:rPr>
              <w:t>M</w:t>
            </w:r>
          </w:p>
        </w:tc>
        <w:tc>
          <w:tcPr>
            <w:tcW w:w="2580" w:type="dxa"/>
            <w:vAlign w:val="center"/>
          </w:tcPr>
          <w:p w14:paraId="228B7CDB" w14:textId="35C50939" w:rsidR="00207C47" w:rsidRDefault="000B3D77" w:rsidP="00E20FB3">
            <w:pPr>
              <w:jc w:val="center"/>
              <w:rPr>
                <w:rFonts w:ascii="Arial" w:hAnsi="Arial"/>
                <w:sz w:val="16"/>
                <w:szCs w:val="16"/>
              </w:rPr>
            </w:pPr>
            <w:r>
              <w:rPr>
                <w:rFonts w:ascii="Arial" w:hAnsi="Arial"/>
                <w:sz w:val="16"/>
                <w:szCs w:val="16"/>
              </w:rPr>
              <w:t>Signage and Marshall</w:t>
            </w:r>
          </w:p>
        </w:tc>
      </w:tr>
      <w:tr w:rsidR="000B3D77" w14:paraId="15B72C03" w14:textId="77777777" w:rsidTr="00E20FB3">
        <w:trPr>
          <w:trHeight w:hRule="exact" w:val="590"/>
        </w:trPr>
        <w:tc>
          <w:tcPr>
            <w:tcW w:w="1101" w:type="dxa"/>
            <w:vAlign w:val="center"/>
          </w:tcPr>
          <w:p w14:paraId="3BA00867" w14:textId="7670334E" w:rsidR="000B3D77" w:rsidRDefault="000B3D77" w:rsidP="00E20FB3">
            <w:pPr>
              <w:jc w:val="center"/>
              <w:rPr>
                <w:rFonts w:ascii="Arial" w:hAnsi="Arial"/>
                <w:sz w:val="16"/>
                <w:szCs w:val="16"/>
              </w:rPr>
            </w:pPr>
            <w:r>
              <w:rPr>
                <w:rFonts w:ascii="Arial" w:hAnsi="Arial"/>
                <w:sz w:val="16"/>
                <w:szCs w:val="16"/>
              </w:rPr>
              <w:t>7</w:t>
            </w:r>
          </w:p>
        </w:tc>
        <w:tc>
          <w:tcPr>
            <w:tcW w:w="2409" w:type="dxa"/>
            <w:vAlign w:val="center"/>
          </w:tcPr>
          <w:p w14:paraId="056F3229" w14:textId="0F1FAE50" w:rsidR="000B3D77" w:rsidRDefault="000B3D77" w:rsidP="00E20FB3">
            <w:pPr>
              <w:jc w:val="center"/>
              <w:rPr>
                <w:rFonts w:ascii="Arial" w:hAnsi="Arial"/>
                <w:bCs/>
                <w:sz w:val="16"/>
                <w:szCs w:val="16"/>
              </w:rPr>
            </w:pPr>
            <w:r>
              <w:rPr>
                <w:rFonts w:ascii="Arial" w:hAnsi="Arial"/>
                <w:bCs/>
                <w:sz w:val="16"/>
                <w:szCs w:val="16"/>
              </w:rPr>
              <w:t>B9</w:t>
            </w:r>
            <w:r>
              <w:rPr>
                <w:rFonts w:ascii="Arial" w:hAnsi="Arial"/>
                <w:bCs/>
                <w:sz w:val="16"/>
                <w:szCs w:val="16"/>
              </w:rPr>
              <w:t>126</w:t>
            </w:r>
            <w:r>
              <w:rPr>
                <w:rFonts w:ascii="Arial" w:hAnsi="Arial"/>
                <w:bCs/>
                <w:sz w:val="16"/>
                <w:szCs w:val="16"/>
              </w:rPr>
              <w:t xml:space="preserve"> (</w:t>
            </w:r>
            <w:proofErr w:type="spellStart"/>
            <w:r>
              <w:rPr>
                <w:rFonts w:ascii="Arial" w:hAnsi="Arial"/>
                <w:bCs/>
                <w:sz w:val="16"/>
                <w:szCs w:val="16"/>
              </w:rPr>
              <w:t>L</w:t>
            </w:r>
            <w:r>
              <w:rPr>
                <w:rFonts w:ascii="Arial" w:hAnsi="Arial"/>
                <w:bCs/>
                <w:sz w:val="16"/>
                <w:szCs w:val="16"/>
              </w:rPr>
              <w:t>oS</w:t>
            </w:r>
            <w:proofErr w:type="spellEnd"/>
            <w:r>
              <w:rPr>
                <w:rFonts w:ascii="Arial" w:hAnsi="Arial"/>
                <w:bCs/>
                <w:sz w:val="16"/>
                <w:szCs w:val="16"/>
              </w:rPr>
              <w:t>) Crossroads</w:t>
            </w:r>
          </w:p>
        </w:tc>
        <w:tc>
          <w:tcPr>
            <w:tcW w:w="2410" w:type="dxa"/>
            <w:vAlign w:val="center"/>
          </w:tcPr>
          <w:p w14:paraId="15E40119" w14:textId="01240870" w:rsidR="000B3D77" w:rsidRDefault="000B3D77" w:rsidP="00E20FB3">
            <w:pPr>
              <w:jc w:val="center"/>
              <w:rPr>
                <w:rFonts w:ascii="Arial" w:hAnsi="Arial"/>
                <w:sz w:val="16"/>
                <w:szCs w:val="16"/>
              </w:rPr>
            </w:pPr>
            <w:r>
              <w:rPr>
                <w:rFonts w:ascii="Arial" w:hAnsi="Arial"/>
                <w:sz w:val="16"/>
                <w:szCs w:val="16"/>
              </w:rPr>
              <w:t>Crossroads</w:t>
            </w:r>
          </w:p>
        </w:tc>
        <w:tc>
          <w:tcPr>
            <w:tcW w:w="1701" w:type="dxa"/>
            <w:vAlign w:val="center"/>
          </w:tcPr>
          <w:p w14:paraId="670AEA61" w14:textId="1C330761" w:rsidR="000B3D77" w:rsidRDefault="000B3D77" w:rsidP="00E20FB3">
            <w:pPr>
              <w:jc w:val="center"/>
              <w:rPr>
                <w:rFonts w:ascii="Arial" w:hAnsi="Arial"/>
                <w:sz w:val="16"/>
                <w:szCs w:val="16"/>
              </w:rPr>
            </w:pPr>
            <w:r>
              <w:rPr>
                <w:rFonts w:ascii="Arial" w:hAnsi="Arial"/>
                <w:sz w:val="16"/>
                <w:szCs w:val="16"/>
              </w:rPr>
              <w:t>M</w:t>
            </w:r>
          </w:p>
        </w:tc>
        <w:tc>
          <w:tcPr>
            <w:tcW w:w="2580" w:type="dxa"/>
            <w:vAlign w:val="center"/>
          </w:tcPr>
          <w:p w14:paraId="28CE8453" w14:textId="68494CE9" w:rsidR="000B3D77" w:rsidRDefault="000B3D77" w:rsidP="00E20FB3">
            <w:pPr>
              <w:jc w:val="center"/>
              <w:rPr>
                <w:rFonts w:ascii="Arial" w:hAnsi="Arial"/>
                <w:sz w:val="16"/>
                <w:szCs w:val="16"/>
              </w:rPr>
            </w:pPr>
            <w:r>
              <w:rPr>
                <w:rFonts w:ascii="Arial" w:hAnsi="Arial"/>
                <w:sz w:val="16"/>
                <w:szCs w:val="16"/>
              </w:rPr>
              <w:t>Signage and Marshall</w:t>
            </w:r>
          </w:p>
        </w:tc>
      </w:tr>
      <w:tr w:rsidR="000B3D77" w14:paraId="73E5707E" w14:textId="77777777" w:rsidTr="00E20FB3">
        <w:trPr>
          <w:trHeight w:hRule="exact" w:val="590"/>
        </w:trPr>
        <w:tc>
          <w:tcPr>
            <w:tcW w:w="1101" w:type="dxa"/>
            <w:vAlign w:val="center"/>
          </w:tcPr>
          <w:p w14:paraId="7283D69B" w14:textId="385BFCC0" w:rsidR="000B3D77" w:rsidRDefault="000B3D77" w:rsidP="00E20FB3">
            <w:pPr>
              <w:jc w:val="center"/>
              <w:rPr>
                <w:rFonts w:ascii="Arial" w:hAnsi="Arial"/>
                <w:sz w:val="16"/>
                <w:szCs w:val="16"/>
              </w:rPr>
            </w:pPr>
            <w:r>
              <w:rPr>
                <w:rFonts w:ascii="Arial" w:hAnsi="Arial"/>
                <w:sz w:val="16"/>
                <w:szCs w:val="16"/>
              </w:rPr>
              <w:lastRenderedPageBreak/>
              <w:t>9.</w:t>
            </w:r>
            <w:r w:rsidR="00901690">
              <w:rPr>
                <w:rFonts w:ascii="Arial" w:hAnsi="Arial"/>
                <w:sz w:val="16"/>
                <w:szCs w:val="16"/>
              </w:rPr>
              <w:t>7</w:t>
            </w:r>
          </w:p>
        </w:tc>
        <w:tc>
          <w:tcPr>
            <w:tcW w:w="2409" w:type="dxa"/>
            <w:vAlign w:val="center"/>
          </w:tcPr>
          <w:p w14:paraId="46CCF297" w14:textId="5D89C67E" w:rsidR="000B3D77" w:rsidRDefault="00901690" w:rsidP="00E20FB3">
            <w:pPr>
              <w:jc w:val="center"/>
              <w:rPr>
                <w:rFonts w:ascii="Arial" w:hAnsi="Arial"/>
                <w:bCs/>
                <w:sz w:val="16"/>
                <w:szCs w:val="16"/>
              </w:rPr>
            </w:pPr>
            <w:proofErr w:type="spellStart"/>
            <w:r>
              <w:rPr>
                <w:rFonts w:ascii="Arial" w:hAnsi="Arial"/>
                <w:bCs/>
                <w:sz w:val="16"/>
                <w:szCs w:val="16"/>
              </w:rPr>
              <w:t>Dunecht</w:t>
            </w:r>
            <w:proofErr w:type="spellEnd"/>
            <w:r>
              <w:rPr>
                <w:rFonts w:ascii="Arial" w:hAnsi="Arial"/>
                <w:bCs/>
                <w:sz w:val="16"/>
                <w:szCs w:val="16"/>
              </w:rPr>
              <w:t xml:space="preserve"> Village</w:t>
            </w:r>
          </w:p>
        </w:tc>
        <w:tc>
          <w:tcPr>
            <w:tcW w:w="2410" w:type="dxa"/>
            <w:vAlign w:val="center"/>
          </w:tcPr>
          <w:p w14:paraId="3F83757B" w14:textId="437BBB2A" w:rsidR="000B3D77" w:rsidRDefault="00901690" w:rsidP="00E20FB3">
            <w:pPr>
              <w:jc w:val="center"/>
              <w:rPr>
                <w:rFonts w:ascii="Arial" w:hAnsi="Arial"/>
                <w:sz w:val="16"/>
                <w:szCs w:val="16"/>
              </w:rPr>
            </w:pPr>
            <w:r>
              <w:rPr>
                <w:rFonts w:ascii="Arial" w:hAnsi="Arial"/>
                <w:sz w:val="16"/>
                <w:szCs w:val="16"/>
              </w:rPr>
              <w:t>Small Village</w:t>
            </w:r>
          </w:p>
        </w:tc>
        <w:tc>
          <w:tcPr>
            <w:tcW w:w="1701" w:type="dxa"/>
            <w:vAlign w:val="center"/>
          </w:tcPr>
          <w:p w14:paraId="313EB55E" w14:textId="215C0468" w:rsidR="000B3D77" w:rsidRDefault="00901690" w:rsidP="00E20FB3">
            <w:pPr>
              <w:jc w:val="center"/>
              <w:rPr>
                <w:rFonts w:ascii="Arial" w:hAnsi="Arial"/>
                <w:sz w:val="16"/>
                <w:szCs w:val="16"/>
              </w:rPr>
            </w:pPr>
            <w:r>
              <w:rPr>
                <w:rFonts w:ascii="Arial" w:hAnsi="Arial"/>
                <w:sz w:val="16"/>
                <w:szCs w:val="16"/>
              </w:rPr>
              <w:t>L</w:t>
            </w:r>
          </w:p>
        </w:tc>
        <w:tc>
          <w:tcPr>
            <w:tcW w:w="2580" w:type="dxa"/>
            <w:vAlign w:val="center"/>
          </w:tcPr>
          <w:p w14:paraId="4DC0AE24" w14:textId="66426AD7" w:rsidR="000B3D77" w:rsidRDefault="00901690" w:rsidP="00E20FB3">
            <w:pPr>
              <w:jc w:val="center"/>
              <w:rPr>
                <w:rFonts w:ascii="Arial" w:hAnsi="Arial"/>
                <w:sz w:val="16"/>
                <w:szCs w:val="16"/>
              </w:rPr>
            </w:pPr>
            <w:r>
              <w:rPr>
                <w:rFonts w:ascii="Arial" w:hAnsi="Arial"/>
                <w:sz w:val="16"/>
                <w:szCs w:val="16"/>
              </w:rPr>
              <w:t>Signage</w:t>
            </w:r>
          </w:p>
        </w:tc>
      </w:tr>
      <w:tr w:rsidR="000B3D77" w14:paraId="0299ABD4" w14:textId="77777777" w:rsidTr="00E20FB3">
        <w:trPr>
          <w:trHeight w:hRule="exact" w:val="590"/>
        </w:trPr>
        <w:tc>
          <w:tcPr>
            <w:tcW w:w="1101" w:type="dxa"/>
            <w:vAlign w:val="center"/>
          </w:tcPr>
          <w:p w14:paraId="1C14E7CF" w14:textId="0174E8D8" w:rsidR="000B3D77" w:rsidRDefault="00901690" w:rsidP="00E20FB3">
            <w:pPr>
              <w:jc w:val="center"/>
              <w:rPr>
                <w:rFonts w:ascii="Arial" w:hAnsi="Arial"/>
                <w:sz w:val="16"/>
                <w:szCs w:val="16"/>
              </w:rPr>
            </w:pPr>
            <w:r>
              <w:rPr>
                <w:rFonts w:ascii="Arial" w:hAnsi="Arial"/>
                <w:sz w:val="16"/>
                <w:szCs w:val="16"/>
              </w:rPr>
              <w:t>9.9</w:t>
            </w:r>
          </w:p>
        </w:tc>
        <w:tc>
          <w:tcPr>
            <w:tcW w:w="2409" w:type="dxa"/>
            <w:vAlign w:val="center"/>
          </w:tcPr>
          <w:p w14:paraId="690DBE0C" w14:textId="3A3D5848" w:rsidR="000B3D77" w:rsidRDefault="00901690" w:rsidP="00E20FB3">
            <w:pPr>
              <w:jc w:val="center"/>
              <w:rPr>
                <w:rFonts w:ascii="Arial" w:hAnsi="Arial"/>
                <w:bCs/>
                <w:sz w:val="16"/>
                <w:szCs w:val="16"/>
              </w:rPr>
            </w:pPr>
            <w:r>
              <w:rPr>
                <w:rFonts w:ascii="Arial" w:hAnsi="Arial"/>
                <w:bCs/>
                <w:sz w:val="16"/>
                <w:szCs w:val="16"/>
              </w:rPr>
              <w:t xml:space="preserve">B977 </w:t>
            </w:r>
            <w:proofErr w:type="spellStart"/>
            <w:r>
              <w:rPr>
                <w:rFonts w:ascii="Arial" w:hAnsi="Arial"/>
                <w:bCs/>
                <w:sz w:val="16"/>
                <w:szCs w:val="16"/>
              </w:rPr>
              <w:t>jct</w:t>
            </w:r>
            <w:proofErr w:type="spellEnd"/>
          </w:p>
        </w:tc>
        <w:tc>
          <w:tcPr>
            <w:tcW w:w="2410" w:type="dxa"/>
            <w:vAlign w:val="center"/>
          </w:tcPr>
          <w:p w14:paraId="4F40C7FF" w14:textId="2189B7B7" w:rsidR="000B3D77" w:rsidRDefault="000B3D77" w:rsidP="00E20FB3">
            <w:pPr>
              <w:jc w:val="cente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vAlign w:val="center"/>
          </w:tcPr>
          <w:p w14:paraId="03456239" w14:textId="3B59BB07" w:rsidR="000B3D77" w:rsidRDefault="000B3D77" w:rsidP="00E20FB3">
            <w:pPr>
              <w:jc w:val="center"/>
              <w:rPr>
                <w:rFonts w:ascii="Arial" w:hAnsi="Arial"/>
                <w:sz w:val="16"/>
                <w:szCs w:val="16"/>
              </w:rPr>
            </w:pPr>
            <w:r>
              <w:rPr>
                <w:rFonts w:ascii="Arial" w:hAnsi="Arial"/>
                <w:sz w:val="16"/>
                <w:szCs w:val="16"/>
              </w:rPr>
              <w:t>L</w:t>
            </w:r>
          </w:p>
        </w:tc>
        <w:tc>
          <w:tcPr>
            <w:tcW w:w="2580" w:type="dxa"/>
            <w:vAlign w:val="center"/>
          </w:tcPr>
          <w:p w14:paraId="17D5DD5B" w14:textId="7EA007BE" w:rsidR="00901690" w:rsidRPr="00901690" w:rsidRDefault="00901690" w:rsidP="00E20FB3">
            <w:pPr>
              <w:jc w:val="center"/>
              <w:rPr>
                <w:rFonts w:ascii="Arial" w:hAnsi="Arial"/>
                <w:sz w:val="16"/>
                <w:szCs w:val="16"/>
              </w:rPr>
            </w:pPr>
            <w:r>
              <w:rPr>
                <w:rFonts w:ascii="Arial" w:hAnsi="Arial"/>
                <w:sz w:val="16"/>
                <w:szCs w:val="16"/>
              </w:rPr>
              <w:t>Signage</w:t>
            </w:r>
          </w:p>
        </w:tc>
      </w:tr>
      <w:tr w:rsidR="00901690" w14:paraId="3F2C5DE7" w14:textId="77777777" w:rsidTr="00E20FB3">
        <w:trPr>
          <w:trHeight w:hRule="exact" w:val="590"/>
        </w:trPr>
        <w:tc>
          <w:tcPr>
            <w:tcW w:w="1101" w:type="dxa"/>
            <w:vAlign w:val="center"/>
          </w:tcPr>
          <w:p w14:paraId="580679A3" w14:textId="0B4768A2" w:rsidR="00901690" w:rsidRDefault="00901690" w:rsidP="00E20FB3">
            <w:pPr>
              <w:jc w:val="center"/>
              <w:rPr>
                <w:rFonts w:ascii="Arial" w:hAnsi="Arial"/>
                <w:sz w:val="16"/>
                <w:szCs w:val="16"/>
              </w:rPr>
            </w:pPr>
            <w:r>
              <w:rPr>
                <w:rFonts w:ascii="Arial" w:hAnsi="Arial"/>
                <w:sz w:val="16"/>
                <w:szCs w:val="16"/>
              </w:rPr>
              <w:t>10.1</w:t>
            </w:r>
          </w:p>
        </w:tc>
        <w:tc>
          <w:tcPr>
            <w:tcW w:w="2409" w:type="dxa"/>
            <w:vAlign w:val="center"/>
          </w:tcPr>
          <w:p w14:paraId="0B753E3B" w14:textId="67B9154B" w:rsidR="00901690" w:rsidRDefault="00901690" w:rsidP="00E20FB3">
            <w:pPr>
              <w:jc w:val="center"/>
              <w:rPr>
                <w:rFonts w:ascii="Arial" w:hAnsi="Arial"/>
                <w:bCs/>
                <w:sz w:val="16"/>
                <w:szCs w:val="16"/>
              </w:rPr>
            </w:pPr>
            <w:r>
              <w:rPr>
                <w:rFonts w:ascii="Arial" w:hAnsi="Arial"/>
                <w:bCs/>
                <w:sz w:val="16"/>
                <w:szCs w:val="16"/>
              </w:rPr>
              <w:t xml:space="preserve">B977 </w:t>
            </w:r>
            <w:proofErr w:type="spellStart"/>
            <w:r>
              <w:rPr>
                <w:rFonts w:ascii="Arial" w:hAnsi="Arial"/>
                <w:bCs/>
                <w:sz w:val="16"/>
                <w:szCs w:val="16"/>
              </w:rPr>
              <w:t>jct</w:t>
            </w:r>
            <w:proofErr w:type="spellEnd"/>
          </w:p>
        </w:tc>
        <w:tc>
          <w:tcPr>
            <w:tcW w:w="2410" w:type="dxa"/>
            <w:vAlign w:val="center"/>
          </w:tcPr>
          <w:p w14:paraId="2BE11302" w14:textId="13479B8F" w:rsidR="00901690" w:rsidRDefault="00901690" w:rsidP="00E20FB3">
            <w:pPr>
              <w:jc w:val="cente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left</w:t>
            </w:r>
          </w:p>
        </w:tc>
        <w:tc>
          <w:tcPr>
            <w:tcW w:w="1701" w:type="dxa"/>
            <w:vAlign w:val="center"/>
          </w:tcPr>
          <w:p w14:paraId="74A308B1" w14:textId="1CFA58C7" w:rsidR="00901690" w:rsidRDefault="00901690" w:rsidP="00E20FB3">
            <w:pPr>
              <w:jc w:val="center"/>
              <w:rPr>
                <w:rFonts w:ascii="Arial" w:hAnsi="Arial"/>
                <w:sz w:val="16"/>
                <w:szCs w:val="16"/>
              </w:rPr>
            </w:pPr>
            <w:r>
              <w:rPr>
                <w:rFonts w:ascii="Arial" w:hAnsi="Arial"/>
                <w:sz w:val="16"/>
                <w:szCs w:val="16"/>
              </w:rPr>
              <w:t>L/M</w:t>
            </w:r>
          </w:p>
        </w:tc>
        <w:tc>
          <w:tcPr>
            <w:tcW w:w="2580" w:type="dxa"/>
            <w:vAlign w:val="center"/>
          </w:tcPr>
          <w:p w14:paraId="2D916DC1" w14:textId="7324B116" w:rsidR="00901690" w:rsidRDefault="00901690" w:rsidP="00E20FB3">
            <w:pPr>
              <w:jc w:val="center"/>
              <w:rPr>
                <w:rFonts w:ascii="Arial" w:hAnsi="Arial"/>
                <w:sz w:val="16"/>
                <w:szCs w:val="16"/>
              </w:rPr>
            </w:pPr>
            <w:r>
              <w:rPr>
                <w:rFonts w:ascii="Arial" w:hAnsi="Arial"/>
                <w:sz w:val="16"/>
                <w:szCs w:val="16"/>
              </w:rPr>
              <w:t>Signage and Marshall</w:t>
            </w:r>
          </w:p>
        </w:tc>
      </w:tr>
      <w:tr w:rsidR="001966E5" w14:paraId="33FB827D" w14:textId="77777777" w:rsidTr="00E20FB3">
        <w:trPr>
          <w:trHeight w:hRule="exact" w:val="590"/>
        </w:trPr>
        <w:tc>
          <w:tcPr>
            <w:tcW w:w="1101" w:type="dxa"/>
            <w:vAlign w:val="center"/>
          </w:tcPr>
          <w:p w14:paraId="7774D432" w14:textId="6437C237" w:rsidR="001966E5" w:rsidRDefault="001966E5" w:rsidP="00E20FB3">
            <w:pPr>
              <w:jc w:val="center"/>
              <w:rPr>
                <w:rFonts w:ascii="Arial" w:hAnsi="Arial"/>
                <w:sz w:val="16"/>
                <w:szCs w:val="16"/>
              </w:rPr>
            </w:pPr>
            <w:r w:rsidRPr="001966E5">
              <w:rPr>
                <w:rFonts w:ascii="Arial" w:hAnsi="Arial"/>
                <w:sz w:val="16"/>
                <w:szCs w:val="16"/>
              </w:rPr>
              <w:t>13.0</w:t>
            </w:r>
          </w:p>
        </w:tc>
        <w:tc>
          <w:tcPr>
            <w:tcW w:w="2409" w:type="dxa"/>
            <w:vAlign w:val="center"/>
          </w:tcPr>
          <w:p w14:paraId="57FD73C1" w14:textId="2794C081" w:rsidR="001966E5" w:rsidRDefault="001966E5" w:rsidP="00E20FB3">
            <w:pPr>
              <w:jc w:val="center"/>
              <w:rPr>
                <w:rFonts w:ascii="Arial" w:hAnsi="Arial"/>
                <w:bCs/>
                <w:sz w:val="16"/>
                <w:szCs w:val="16"/>
              </w:rPr>
            </w:pPr>
            <w:proofErr w:type="spellStart"/>
            <w:r>
              <w:rPr>
                <w:rFonts w:ascii="Arial" w:hAnsi="Arial"/>
                <w:bCs/>
                <w:sz w:val="16"/>
                <w:szCs w:val="16"/>
              </w:rPr>
              <w:t>Sauchen</w:t>
            </w:r>
            <w:proofErr w:type="spellEnd"/>
            <w:r>
              <w:rPr>
                <w:rFonts w:ascii="Arial" w:hAnsi="Arial"/>
                <w:bCs/>
                <w:sz w:val="16"/>
                <w:szCs w:val="16"/>
              </w:rPr>
              <w:t xml:space="preserve"> </w:t>
            </w:r>
            <w:proofErr w:type="spellStart"/>
            <w:r>
              <w:rPr>
                <w:rFonts w:ascii="Arial" w:hAnsi="Arial"/>
                <w:bCs/>
                <w:sz w:val="16"/>
                <w:szCs w:val="16"/>
              </w:rPr>
              <w:t>jct</w:t>
            </w:r>
            <w:proofErr w:type="spellEnd"/>
          </w:p>
        </w:tc>
        <w:tc>
          <w:tcPr>
            <w:tcW w:w="2410" w:type="dxa"/>
            <w:vAlign w:val="center"/>
          </w:tcPr>
          <w:p w14:paraId="314E9B0A" w14:textId="7DBAEC67" w:rsidR="001966E5" w:rsidRDefault="001966E5" w:rsidP="00E20FB3">
            <w:pPr>
              <w:jc w:val="cente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vAlign w:val="center"/>
          </w:tcPr>
          <w:p w14:paraId="2F9EA600" w14:textId="070C2195" w:rsidR="001966E5" w:rsidRDefault="001966E5" w:rsidP="00E20FB3">
            <w:pPr>
              <w:jc w:val="center"/>
              <w:rPr>
                <w:rFonts w:ascii="Arial" w:hAnsi="Arial"/>
                <w:sz w:val="16"/>
                <w:szCs w:val="16"/>
              </w:rPr>
            </w:pPr>
            <w:r>
              <w:rPr>
                <w:rFonts w:ascii="Arial" w:hAnsi="Arial"/>
                <w:sz w:val="16"/>
                <w:szCs w:val="16"/>
              </w:rPr>
              <w:t>L</w:t>
            </w:r>
          </w:p>
        </w:tc>
        <w:tc>
          <w:tcPr>
            <w:tcW w:w="2580" w:type="dxa"/>
            <w:vAlign w:val="center"/>
          </w:tcPr>
          <w:p w14:paraId="240881D6" w14:textId="77777777" w:rsidR="001966E5" w:rsidRDefault="001966E5" w:rsidP="00E20FB3">
            <w:pPr>
              <w:jc w:val="center"/>
              <w:rPr>
                <w:rFonts w:ascii="Arial" w:hAnsi="Arial"/>
                <w:sz w:val="16"/>
                <w:szCs w:val="16"/>
              </w:rPr>
            </w:pPr>
            <w:r>
              <w:rPr>
                <w:rFonts w:ascii="Arial" w:hAnsi="Arial"/>
                <w:sz w:val="16"/>
                <w:szCs w:val="16"/>
              </w:rPr>
              <w:t>Signage</w:t>
            </w:r>
          </w:p>
          <w:p w14:paraId="74531FE5" w14:textId="50107FED" w:rsidR="001966E5" w:rsidRPr="001966E5" w:rsidRDefault="001966E5" w:rsidP="00E20FB3">
            <w:pPr>
              <w:jc w:val="center"/>
              <w:rPr>
                <w:rFonts w:ascii="Arial" w:hAnsi="Arial"/>
                <w:sz w:val="16"/>
                <w:szCs w:val="16"/>
              </w:rPr>
            </w:pPr>
          </w:p>
        </w:tc>
      </w:tr>
      <w:tr w:rsidR="001966E5" w14:paraId="34DAB14D" w14:textId="77777777" w:rsidTr="00E20FB3">
        <w:trPr>
          <w:trHeight w:hRule="exact" w:val="590"/>
        </w:trPr>
        <w:tc>
          <w:tcPr>
            <w:tcW w:w="1101" w:type="dxa"/>
            <w:vAlign w:val="center"/>
          </w:tcPr>
          <w:p w14:paraId="7899290E" w14:textId="7DA283F0" w:rsidR="001966E5" w:rsidRPr="001966E5" w:rsidRDefault="001966E5" w:rsidP="00E20FB3">
            <w:pPr>
              <w:jc w:val="center"/>
              <w:rPr>
                <w:rFonts w:ascii="Arial" w:hAnsi="Arial"/>
                <w:sz w:val="16"/>
                <w:szCs w:val="16"/>
              </w:rPr>
            </w:pPr>
            <w:r>
              <w:rPr>
                <w:rFonts w:ascii="Arial" w:hAnsi="Arial"/>
                <w:sz w:val="16"/>
                <w:szCs w:val="16"/>
              </w:rPr>
              <w:t>13.7</w:t>
            </w:r>
          </w:p>
        </w:tc>
        <w:tc>
          <w:tcPr>
            <w:tcW w:w="2409" w:type="dxa"/>
            <w:vAlign w:val="center"/>
          </w:tcPr>
          <w:p w14:paraId="26C8EEDB" w14:textId="2FF7F4AB" w:rsidR="001966E5" w:rsidRDefault="001966E5" w:rsidP="00E20FB3">
            <w:pPr>
              <w:jc w:val="center"/>
              <w:rPr>
                <w:rFonts w:ascii="Arial" w:hAnsi="Arial"/>
                <w:bCs/>
                <w:sz w:val="16"/>
                <w:szCs w:val="16"/>
              </w:rPr>
            </w:pPr>
            <w:proofErr w:type="spellStart"/>
            <w:r>
              <w:rPr>
                <w:rFonts w:ascii="Arial" w:hAnsi="Arial"/>
                <w:bCs/>
                <w:sz w:val="16"/>
                <w:szCs w:val="16"/>
              </w:rPr>
              <w:t>Sauchen</w:t>
            </w:r>
            <w:proofErr w:type="spellEnd"/>
            <w:r>
              <w:rPr>
                <w:rFonts w:ascii="Arial" w:hAnsi="Arial"/>
                <w:bCs/>
                <w:sz w:val="16"/>
                <w:szCs w:val="16"/>
              </w:rPr>
              <w:t xml:space="preserve"> Main St </w:t>
            </w:r>
            <w:proofErr w:type="spellStart"/>
            <w:r>
              <w:rPr>
                <w:rFonts w:ascii="Arial" w:hAnsi="Arial"/>
                <w:bCs/>
                <w:sz w:val="16"/>
                <w:szCs w:val="16"/>
              </w:rPr>
              <w:t>jct</w:t>
            </w:r>
            <w:proofErr w:type="spellEnd"/>
          </w:p>
        </w:tc>
        <w:tc>
          <w:tcPr>
            <w:tcW w:w="2410" w:type="dxa"/>
            <w:vAlign w:val="center"/>
          </w:tcPr>
          <w:p w14:paraId="05800946" w14:textId="4B9DF17C" w:rsidR="001966E5" w:rsidRDefault="001966E5" w:rsidP="00E20FB3">
            <w:pPr>
              <w:jc w:val="cente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vAlign w:val="center"/>
          </w:tcPr>
          <w:p w14:paraId="1BF0815F" w14:textId="054603E8" w:rsidR="001966E5" w:rsidRDefault="001966E5" w:rsidP="00E20FB3">
            <w:pPr>
              <w:jc w:val="center"/>
              <w:rPr>
                <w:rFonts w:ascii="Arial" w:hAnsi="Arial"/>
                <w:sz w:val="16"/>
                <w:szCs w:val="16"/>
              </w:rPr>
            </w:pPr>
            <w:r>
              <w:rPr>
                <w:rFonts w:ascii="Arial" w:hAnsi="Arial"/>
                <w:sz w:val="16"/>
                <w:szCs w:val="16"/>
              </w:rPr>
              <w:t>L</w:t>
            </w:r>
          </w:p>
        </w:tc>
        <w:tc>
          <w:tcPr>
            <w:tcW w:w="2580" w:type="dxa"/>
            <w:vAlign w:val="center"/>
          </w:tcPr>
          <w:p w14:paraId="5E1FFFD4" w14:textId="77777777" w:rsidR="001966E5" w:rsidRDefault="001966E5" w:rsidP="00E20FB3">
            <w:pPr>
              <w:jc w:val="center"/>
              <w:rPr>
                <w:rFonts w:ascii="Arial" w:hAnsi="Arial"/>
                <w:sz w:val="16"/>
                <w:szCs w:val="16"/>
              </w:rPr>
            </w:pPr>
            <w:r>
              <w:rPr>
                <w:rFonts w:ascii="Arial" w:hAnsi="Arial"/>
                <w:sz w:val="16"/>
                <w:szCs w:val="16"/>
              </w:rPr>
              <w:t>Signage</w:t>
            </w:r>
          </w:p>
          <w:p w14:paraId="749FE32A" w14:textId="77777777" w:rsidR="001966E5" w:rsidRDefault="001966E5" w:rsidP="00E20FB3">
            <w:pPr>
              <w:jc w:val="center"/>
              <w:rPr>
                <w:rFonts w:ascii="Arial" w:hAnsi="Arial"/>
                <w:sz w:val="16"/>
                <w:szCs w:val="16"/>
              </w:rPr>
            </w:pPr>
          </w:p>
        </w:tc>
      </w:tr>
      <w:tr w:rsidR="00901690" w14:paraId="0B240007" w14:textId="77777777" w:rsidTr="00E20FB3">
        <w:trPr>
          <w:trHeight w:hRule="exact" w:val="590"/>
        </w:trPr>
        <w:tc>
          <w:tcPr>
            <w:tcW w:w="1101" w:type="dxa"/>
            <w:vAlign w:val="center"/>
          </w:tcPr>
          <w:p w14:paraId="19F18C01" w14:textId="3A096481" w:rsidR="00901690" w:rsidRDefault="001966E5" w:rsidP="00E20FB3">
            <w:pPr>
              <w:jc w:val="center"/>
              <w:rPr>
                <w:rFonts w:ascii="Arial" w:hAnsi="Arial"/>
                <w:sz w:val="16"/>
                <w:szCs w:val="16"/>
              </w:rPr>
            </w:pPr>
            <w:r>
              <w:rPr>
                <w:rFonts w:ascii="Arial" w:hAnsi="Arial"/>
                <w:sz w:val="16"/>
                <w:szCs w:val="16"/>
              </w:rPr>
              <w:t>15.7</w:t>
            </w:r>
          </w:p>
        </w:tc>
        <w:tc>
          <w:tcPr>
            <w:tcW w:w="2409" w:type="dxa"/>
            <w:vAlign w:val="center"/>
          </w:tcPr>
          <w:p w14:paraId="6294BDEE" w14:textId="1D1781F7" w:rsidR="00901690" w:rsidRDefault="00901690" w:rsidP="00E20FB3">
            <w:pPr>
              <w:jc w:val="center"/>
              <w:rPr>
                <w:rFonts w:ascii="Arial" w:hAnsi="Arial"/>
                <w:bCs/>
                <w:sz w:val="16"/>
                <w:szCs w:val="16"/>
              </w:rPr>
            </w:pPr>
            <w:proofErr w:type="spellStart"/>
            <w:r>
              <w:rPr>
                <w:rFonts w:ascii="Arial" w:hAnsi="Arial"/>
                <w:bCs/>
                <w:sz w:val="16"/>
                <w:szCs w:val="16"/>
              </w:rPr>
              <w:t>Ordhead</w:t>
            </w:r>
            <w:proofErr w:type="spellEnd"/>
            <w:r>
              <w:rPr>
                <w:rFonts w:ascii="Arial" w:hAnsi="Arial"/>
                <w:bCs/>
                <w:sz w:val="16"/>
                <w:szCs w:val="16"/>
              </w:rPr>
              <w:t xml:space="preserve"> </w:t>
            </w:r>
            <w:proofErr w:type="spellStart"/>
            <w:r>
              <w:rPr>
                <w:rFonts w:ascii="Arial" w:hAnsi="Arial"/>
                <w:bCs/>
                <w:sz w:val="16"/>
                <w:szCs w:val="16"/>
              </w:rPr>
              <w:t>Jct</w:t>
            </w:r>
            <w:proofErr w:type="spellEnd"/>
          </w:p>
        </w:tc>
        <w:tc>
          <w:tcPr>
            <w:tcW w:w="2410" w:type="dxa"/>
            <w:vAlign w:val="center"/>
          </w:tcPr>
          <w:p w14:paraId="7F473CCE" w14:textId="0C34143F" w:rsidR="00901690" w:rsidRDefault="00901690" w:rsidP="00E20FB3">
            <w:pPr>
              <w:jc w:val="cente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vAlign w:val="center"/>
          </w:tcPr>
          <w:p w14:paraId="6AF4B9DF" w14:textId="44F9783F" w:rsidR="00901690" w:rsidRDefault="00901690" w:rsidP="00E20FB3">
            <w:pPr>
              <w:jc w:val="center"/>
              <w:rPr>
                <w:rFonts w:ascii="Arial" w:hAnsi="Arial"/>
                <w:sz w:val="16"/>
                <w:szCs w:val="16"/>
              </w:rPr>
            </w:pPr>
            <w:r>
              <w:rPr>
                <w:rFonts w:ascii="Arial" w:hAnsi="Arial"/>
                <w:sz w:val="16"/>
                <w:szCs w:val="16"/>
              </w:rPr>
              <w:t>L</w:t>
            </w:r>
          </w:p>
        </w:tc>
        <w:tc>
          <w:tcPr>
            <w:tcW w:w="2580" w:type="dxa"/>
            <w:vAlign w:val="center"/>
          </w:tcPr>
          <w:p w14:paraId="651613BE" w14:textId="77777777" w:rsidR="001966E5" w:rsidRDefault="001966E5" w:rsidP="00E20FB3">
            <w:pPr>
              <w:jc w:val="center"/>
              <w:rPr>
                <w:rFonts w:ascii="Arial" w:hAnsi="Arial"/>
                <w:sz w:val="16"/>
                <w:szCs w:val="16"/>
              </w:rPr>
            </w:pPr>
            <w:r>
              <w:rPr>
                <w:rFonts w:ascii="Arial" w:hAnsi="Arial"/>
                <w:sz w:val="16"/>
                <w:szCs w:val="16"/>
              </w:rPr>
              <w:t>Signage</w:t>
            </w:r>
          </w:p>
          <w:p w14:paraId="498B96C6" w14:textId="77777777" w:rsidR="00901690" w:rsidRDefault="00901690" w:rsidP="00E20FB3">
            <w:pPr>
              <w:jc w:val="center"/>
              <w:rPr>
                <w:rFonts w:ascii="Arial" w:hAnsi="Arial"/>
                <w:sz w:val="16"/>
                <w:szCs w:val="16"/>
              </w:rPr>
            </w:pPr>
          </w:p>
        </w:tc>
      </w:tr>
      <w:tr w:rsidR="000B3D77" w14:paraId="59789DD2" w14:textId="77777777" w:rsidTr="00E20FB3">
        <w:trPr>
          <w:trHeight w:hRule="exact" w:val="590"/>
        </w:trPr>
        <w:tc>
          <w:tcPr>
            <w:tcW w:w="1101" w:type="dxa"/>
            <w:vAlign w:val="center"/>
          </w:tcPr>
          <w:p w14:paraId="6DF00BE9" w14:textId="3F2646DC" w:rsidR="000B3D77" w:rsidRDefault="00901690" w:rsidP="00E20FB3">
            <w:pPr>
              <w:jc w:val="center"/>
              <w:rPr>
                <w:rFonts w:ascii="Arial" w:hAnsi="Arial"/>
                <w:sz w:val="16"/>
                <w:szCs w:val="16"/>
              </w:rPr>
            </w:pPr>
            <w:r>
              <w:rPr>
                <w:rFonts w:ascii="Arial" w:hAnsi="Arial"/>
                <w:sz w:val="16"/>
                <w:szCs w:val="16"/>
              </w:rPr>
              <w:t>16.3</w:t>
            </w:r>
          </w:p>
        </w:tc>
        <w:tc>
          <w:tcPr>
            <w:tcW w:w="2409" w:type="dxa"/>
            <w:vAlign w:val="center"/>
          </w:tcPr>
          <w:p w14:paraId="2D05CE93" w14:textId="7FBB0A2E" w:rsidR="000B3D77" w:rsidRDefault="00901690" w:rsidP="00E20FB3">
            <w:pPr>
              <w:jc w:val="center"/>
              <w:rPr>
                <w:rFonts w:ascii="Arial" w:hAnsi="Arial"/>
                <w:bCs/>
                <w:sz w:val="16"/>
                <w:szCs w:val="16"/>
              </w:rPr>
            </w:pPr>
            <w:r>
              <w:rPr>
                <w:rFonts w:ascii="Arial" w:hAnsi="Arial"/>
                <w:bCs/>
                <w:sz w:val="16"/>
                <w:szCs w:val="16"/>
              </w:rPr>
              <w:t>B993 Jct.</w:t>
            </w:r>
          </w:p>
        </w:tc>
        <w:tc>
          <w:tcPr>
            <w:tcW w:w="2410" w:type="dxa"/>
            <w:vAlign w:val="center"/>
          </w:tcPr>
          <w:p w14:paraId="52D2AAA7" w14:textId="2152E46D" w:rsidR="000B3D77" w:rsidRDefault="00901690" w:rsidP="00E20FB3">
            <w:pPr>
              <w:jc w:val="center"/>
              <w:rPr>
                <w:rFonts w:ascii="Arial" w:hAnsi="Arial"/>
                <w:sz w:val="16"/>
                <w:szCs w:val="16"/>
              </w:rPr>
            </w:pPr>
            <w:r>
              <w:rPr>
                <w:rFonts w:ascii="Arial" w:hAnsi="Arial"/>
                <w:sz w:val="16"/>
                <w:szCs w:val="16"/>
              </w:rPr>
              <w:t>Riders turn left</w:t>
            </w:r>
          </w:p>
        </w:tc>
        <w:tc>
          <w:tcPr>
            <w:tcW w:w="1701" w:type="dxa"/>
            <w:vAlign w:val="center"/>
          </w:tcPr>
          <w:p w14:paraId="76E9ACEB" w14:textId="5C555DD5" w:rsidR="000B3D77" w:rsidRDefault="000B3D77" w:rsidP="00E20FB3">
            <w:pPr>
              <w:jc w:val="center"/>
              <w:rPr>
                <w:rFonts w:ascii="Arial" w:hAnsi="Arial"/>
                <w:sz w:val="16"/>
                <w:szCs w:val="16"/>
              </w:rPr>
            </w:pPr>
            <w:r>
              <w:rPr>
                <w:rFonts w:ascii="Arial" w:hAnsi="Arial"/>
                <w:sz w:val="16"/>
                <w:szCs w:val="16"/>
              </w:rPr>
              <w:t>M</w:t>
            </w:r>
          </w:p>
        </w:tc>
        <w:tc>
          <w:tcPr>
            <w:tcW w:w="2580" w:type="dxa"/>
            <w:vAlign w:val="center"/>
          </w:tcPr>
          <w:p w14:paraId="7D9BB4EB" w14:textId="483ECC8E" w:rsidR="000B3D77" w:rsidRDefault="000B3D77" w:rsidP="00E20FB3">
            <w:pPr>
              <w:jc w:val="center"/>
              <w:rPr>
                <w:rFonts w:ascii="Arial" w:hAnsi="Arial"/>
                <w:sz w:val="16"/>
                <w:szCs w:val="16"/>
              </w:rPr>
            </w:pPr>
            <w:r>
              <w:rPr>
                <w:rFonts w:ascii="Arial" w:hAnsi="Arial"/>
                <w:sz w:val="16"/>
                <w:szCs w:val="16"/>
              </w:rPr>
              <w:t>Signage and Marshalls</w:t>
            </w:r>
          </w:p>
        </w:tc>
      </w:tr>
      <w:tr w:rsidR="00C16349" w14:paraId="5BE80BCD" w14:textId="77777777" w:rsidTr="00E20FB3">
        <w:trPr>
          <w:trHeight w:hRule="exact" w:val="590"/>
        </w:trPr>
        <w:tc>
          <w:tcPr>
            <w:tcW w:w="1101" w:type="dxa"/>
            <w:vAlign w:val="center"/>
          </w:tcPr>
          <w:p w14:paraId="2D039DD4" w14:textId="6D69DACD" w:rsidR="00C16349" w:rsidRDefault="00C16349" w:rsidP="00E20FB3">
            <w:pPr>
              <w:jc w:val="center"/>
              <w:rPr>
                <w:rFonts w:ascii="Arial" w:hAnsi="Arial"/>
                <w:sz w:val="16"/>
                <w:szCs w:val="16"/>
              </w:rPr>
            </w:pPr>
            <w:r>
              <w:rPr>
                <w:rFonts w:ascii="Arial" w:hAnsi="Arial"/>
                <w:sz w:val="16"/>
                <w:szCs w:val="16"/>
              </w:rPr>
              <w:t>19.1</w:t>
            </w:r>
          </w:p>
        </w:tc>
        <w:tc>
          <w:tcPr>
            <w:tcW w:w="2409" w:type="dxa"/>
            <w:vAlign w:val="center"/>
          </w:tcPr>
          <w:p w14:paraId="7ECAA71A" w14:textId="129FBED9" w:rsidR="00C16349" w:rsidRDefault="00C16349" w:rsidP="00E20FB3">
            <w:pPr>
              <w:jc w:val="center"/>
              <w:rPr>
                <w:rFonts w:ascii="Arial" w:hAnsi="Arial"/>
                <w:bCs/>
                <w:sz w:val="16"/>
                <w:szCs w:val="16"/>
              </w:rPr>
            </w:pPr>
            <w:r>
              <w:rPr>
                <w:rFonts w:ascii="Arial" w:hAnsi="Arial"/>
                <w:bCs/>
                <w:sz w:val="16"/>
                <w:szCs w:val="16"/>
              </w:rPr>
              <w:t>Narrow Bridge</w:t>
            </w:r>
          </w:p>
        </w:tc>
        <w:tc>
          <w:tcPr>
            <w:tcW w:w="2410" w:type="dxa"/>
            <w:vAlign w:val="center"/>
          </w:tcPr>
          <w:p w14:paraId="3F798F86" w14:textId="5C9F472A" w:rsidR="00C16349" w:rsidRDefault="00C16349" w:rsidP="00E20FB3">
            <w:pPr>
              <w:jc w:val="center"/>
              <w:rPr>
                <w:rFonts w:ascii="Arial" w:hAnsi="Arial"/>
                <w:sz w:val="16"/>
                <w:szCs w:val="16"/>
              </w:rPr>
            </w:pPr>
            <w:r>
              <w:rPr>
                <w:rFonts w:ascii="Arial" w:hAnsi="Arial"/>
                <w:sz w:val="16"/>
                <w:szCs w:val="16"/>
              </w:rPr>
              <w:t>Narrow Bridge</w:t>
            </w:r>
          </w:p>
        </w:tc>
        <w:tc>
          <w:tcPr>
            <w:tcW w:w="1701" w:type="dxa"/>
            <w:vAlign w:val="center"/>
          </w:tcPr>
          <w:p w14:paraId="3583E3EB" w14:textId="190D7422" w:rsidR="00C16349" w:rsidRDefault="00C16349" w:rsidP="00E20FB3">
            <w:pPr>
              <w:jc w:val="center"/>
              <w:rPr>
                <w:rFonts w:ascii="Arial" w:hAnsi="Arial"/>
                <w:sz w:val="16"/>
                <w:szCs w:val="16"/>
              </w:rPr>
            </w:pPr>
            <w:r>
              <w:rPr>
                <w:rFonts w:ascii="Arial" w:hAnsi="Arial"/>
                <w:sz w:val="16"/>
                <w:szCs w:val="16"/>
              </w:rPr>
              <w:t>L</w:t>
            </w:r>
          </w:p>
        </w:tc>
        <w:tc>
          <w:tcPr>
            <w:tcW w:w="2580" w:type="dxa"/>
            <w:vAlign w:val="center"/>
          </w:tcPr>
          <w:p w14:paraId="1FCB78DA" w14:textId="6E6C123E" w:rsidR="00C16349" w:rsidRDefault="00C16349" w:rsidP="00E20FB3">
            <w:pPr>
              <w:jc w:val="center"/>
              <w:rPr>
                <w:rFonts w:ascii="Arial" w:hAnsi="Arial"/>
                <w:sz w:val="16"/>
                <w:szCs w:val="16"/>
              </w:rPr>
            </w:pPr>
            <w:r>
              <w:rPr>
                <w:rFonts w:ascii="Arial" w:hAnsi="Arial"/>
                <w:sz w:val="16"/>
                <w:szCs w:val="16"/>
              </w:rPr>
              <w:t>Riders to exercise caution</w:t>
            </w:r>
          </w:p>
        </w:tc>
      </w:tr>
      <w:tr w:rsidR="00C16349" w14:paraId="59ACA97B" w14:textId="77777777" w:rsidTr="00E20FB3">
        <w:trPr>
          <w:trHeight w:hRule="exact" w:val="590"/>
        </w:trPr>
        <w:tc>
          <w:tcPr>
            <w:tcW w:w="1101" w:type="dxa"/>
            <w:vAlign w:val="center"/>
          </w:tcPr>
          <w:p w14:paraId="3DFB9518" w14:textId="5176686A" w:rsidR="00C16349" w:rsidRDefault="00C16349" w:rsidP="00E20FB3">
            <w:pPr>
              <w:jc w:val="center"/>
              <w:rPr>
                <w:rFonts w:ascii="Arial" w:hAnsi="Arial"/>
                <w:sz w:val="16"/>
                <w:szCs w:val="16"/>
              </w:rPr>
            </w:pPr>
            <w:r>
              <w:rPr>
                <w:rFonts w:ascii="Arial" w:hAnsi="Arial"/>
                <w:sz w:val="16"/>
                <w:szCs w:val="16"/>
              </w:rPr>
              <w:t>20.8</w:t>
            </w:r>
          </w:p>
        </w:tc>
        <w:tc>
          <w:tcPr>
            <w:tcW w:w="2409" w:type="dxa"/>
            <w:vAlign w:val="center"/>
          </w:tcPr>
          <w:p w14:paraId="77939295" w14:textId="498C0F1C" w:rsidR="00C16349" w:rsidRDefault="00C16349" w:rsidP="00E20FB3">
            <w:pPr>
              <w:jc w:val="center"/>
              <w:rPr>
                <w:rFonts w:ascii="Arial" w:hAnsi="Arial"/>
                <w:bCs/>
                <w:sz w:val="16"/>
                <w:szCs w:val="16"/>
              </w:rPr>
            </w:pPr>
            <w:r>
              <w:rPr>
                <w:rFonts w:ascii="Arial" w:hAnsi="Arial"/>
                <w:bCs/>
                <w:sz w:val="16"/>
                <w:szCs w:val="16"/>
              </w:rPr>
              <w:t xml:space="preserve">B9119 </w:t>
            </w:r>
            <w:proofErr w:type="spellStart"/>
            <w:r>
              <w:rPr>
                <w:rFonts w:ascii="Arial" w:hAnsi="Arial"/>
                <w:bCs/>
                <w:sz w:val="16"/>
                <w:szCs w:val="16"/>
              </w:rPr>
              <w:t>jct</w:t>
            </w:r>
            <w:proofErr w:type="spellEnd"/>
          </w:p>
        </w:tc>
        <w:tc>
          <w:tcPr>
            <w:tcW w:w="2410" w:type="dxa"/>
            <w:vAlign w:val="center"/>
          </w:tcPr>
          <w:p w14:paraId="736B484D" w14:textId="4D0A86BE" w:rsidR="00C16349" w:rsidRDefault="00C16349" w:rsidP="00E20FB3">
            <w:pPr>
              <w:jc w:val="center"/>
              <w:rPr>
                <w:rFonts w:ascii="Arial" w:hAnsi="Arial"/>
                <w:sz w:val="16"/>
                <w:szCs w:val="16"/>
              </w:rPr>
            </w:pPr>
            <w:r>
              <w:rPr>
                <w:rFonts w:ascii="Arial" w:hAnsi="Arial"/>
                <w:sz w:val="16"/>
                <w:szCs w:val="16"/>
              </w:rPr>
              <w:t>Give way to turn left</w:t>
            </w:r>
          </w:p>
        </w:tc>
        <w:tc>
          <w:tcPr>
            <w:tcW w:w="1701" w:type="dxa"/>
            <w:vAlign w:val="center"/>
          </w:tcPr>
          <w:p w14:paraId="75C19AA5" w14:textId="27E00E34" w:rsidR="00C16349" w:rsidRDefault="00C16349" w:rsidP="00E20FB3">
            <w:pPr>
              <w:jc w:val="center"/>
              <w:rPr>
                <w:rFonts w:ascii="Arial" w:hAnsi="Arial"/>
                <w:sz w:val="16"/>
                <w:szCs w:val="16"/>
              </w:rPr>
            </w:pPr>
            <w:r>
              <w:rPr>
                <w:rFonts w:ascii="Arial" w:hAnsi="Arial"/>
                <w:sz w:val="16"/>
                <w:szCs w:val="16"/>
              </w:rPr>
              <w:t>M</w:t>
            </w:r>
          </w:p>
        </w:tc>
        <w:tc>
          <w:tcPr>
            <w:tcW w:w="2580" w:type="dxa"/>
            <w:vAlign w:val="center"/>
          </w:tcPr>
          <w:p w14:paraId="1F56A2B4" w14:textId="4708F642" w:rsidR="00C16349" w:rsidRDefault="00C16349" w:rsidP="00E20FB3">
            <w:pPr>
              <w:jc w:val="center"/>
              <w:rPr>
                <w:rFonts w:ascii="Arial" w:hAnsi="Arial"/>
                <w:sz w:val="16"/>
                <w:szCs w:val="16"/>
              </w:rPr>
            </w:pPr>
            <w:r>
              <w:rPr>
                <w:rFonts w:ascii="Arial" w:hAnsi="Arial"/>
                <w:sz w:val="16"/>
                <w:szCs w:val="16"/>
              </w:rPr>
              <w:t>Signage and Marshall</w:t>
            </w:r>
          </w:p>
        </w:tc>
      </w:tr>
      <w:tr w:rsidR="00C16349" w14:paraId="746A272F" w14:textId="77777777" w:rsidTr="00E20FB3">
        <w:trPr>
          <w:trHeight w:hRule="exact" w:val="590"/>
        </w:trPr>
        <w:tc>
          <w:tcPr>
            <w:tcW w:w="1101" w:type="dxa"/>
            <w:vAlign w:val="center"/>
          </w:tcPr>
          <w:p w14:paraId="4D761870" w14:textId="163C8DDE" w:rsidR="00C16349" w:rsidRDefault="00C16349" w:rsidP="00E20FB3">
            <w:pPr>
              <w:jc w:val="center"/>
              <w:rPr>
                <w:rFonts w:ascii="Arial" w:hAnsi="Arial"/>
                <w:sz w:val="16"/>
                <w:szCs w:val="16"/>
              </w:rPr>
            </w:pPr>
            <w:r>
              <w:rPr>
                <w:rFonts w:ascii="Arial" w:hAnsi="Arial"/>
                <w:sz w:val="16"/>
                <w:szCs w:val="16"/>
              </w:rPr>
              <w:t>21.6</w:t>
            </w:r>
          </w:p>
        </w:tc>
        <w:tc>
          <w:tcPr>
            <w:tcW w:w="2409" w:type="dxa"/>
            <w:vAlign w:val="center"/>
          </w:tcPr>
          <w:p w14:paraId="469469D0" w14:textId="4541B720" w:rsidR="00C16349" w:rsidRDefault="00C16349" w:rsidP="00E20FB3">
            <w:pPr>
              <w:jc w:val="center"/>
              <w:rPr>
                <w:rFonts w:ascii="Arial" w:hAnsi="Arial"/>
                <w:bCs/>
                <w:sz w:val="16"/>
                <w:szCs w:val="16"/>
              </w:rPr>
            </w:pPr>
            <w:r>
              <w:rPr>
                <w:rFonts w:ascii="Arial" w:hAnsi="Arial"/>
                <w:bCs/>
                <w:sz w:val="16"/>
                <w:szCs w:val="16"/>
              </w:rPr>
              <w:t>S-bends</w:t>
            </w:r>
          </w:p>
        </w:tc>
        <w:tc>
          <w:tcPr>
            <w:tcW w:w="2410" w:type="dxa"/>
            <w:vAlign w:val="center"/>
          </w:tcPr>
          <w:p w14:paraId="46AC2455" w14:textId="21C6C88B" w:rsidR="00C16349" w:rsidRDefault="00C16349" w:rsidP="00E20FB3">
            <w:pPr>
              <w:jc w:val="center"/>
              <w:rPr>
                <w:rFonts w:ascii="Arial" w:hAnsi="Arial"/>
                <w:sz w:val="16"/>
                <w:szCs w:val="16"/>
              </w:rPr>
            </w:pPr>
            <w:r>
              <w:rPr>
                <w:rFonts w:ascii="Arial" w:hAnsi="Arial"/>
                <w:sz w:val="16"/>
                <w:szCs w:val="16"/>
              </w:rPr>
              <w:t>Sharp bends in road</w:t>
            </w:r>
          </w:p>
        </w:tc>
        <w:tc>
          <w:tcPr>
            <w:tcW w:w="1701" w:type="dxa"/>
            <w:vAlign w:val="center"/>
          </w:tcPr>
          <w:p w14:paraId="54FAAD90" w14:textId="1A8AF888" w:rsidR="00C16349" w:rsidRDefault="00C16349" w:rsidP="00E20FB3">
            <w:pPr>
              <w:jc w:val="center"/>
              <w:rPr>
                <w:rFonts w:ascii="Arial" w:hAnsi="Arial"/>
                <w:sz w:val="16"/>
                <w:szCs w:val="16"/>
              </w:rPr>
            </w:pPr>
            <w:r>
              <w:rPr>
                <w:rFonts w:ascii="Arial" w:hAnsi="Arial"/>
                <w:sz w:val="16"/>
                <w:szCs w:val="16"/>
              </w:rPr>
              <w:t>L/M</w:t>
            </w:r>
          </w:p>
        </w:tc>
        <w:tc>
          <w:tcPr>
            <w:tcW w:w="2580" w:type="dxa"/>
            <w:vAlign w:val="center"/>
          </w:tcPr>
          <w:p w14:paraId="2FE1619A" w14:textId="492B5923" w:rsidR="00C16349" w:rsidRDefault="00C16349" w:rsidP="00E20FB3">
            <w:pPr>
              <w:jc w:val="center"/>
              <w:rPr>
                <w:rFonts w:ascii="Arial" w:hAnsi="Arial"/>
                <w:sz w:val="16"/>
                <w:szCs w:val="16"/>
              </w:rPr>
            </w:pPr>
            <w:r>
              <w:rPr>
                <w:rFonts w:ascii="Arial" w:hAnsi="Arial"/>
                <w:sz w:val="16"/>
                <w:szCs w:val="16"/>
              </w:rPr>
              <w:t>Riders to exercise caution</w:t>
            </w:r>
          </w:p>
        </w:tc>
      </w:tr>
      <w:tr w:rsidR="00C16349" w14:paraId="30EEAFCA" w14:textId="77777777" w:rsidTr="00E20FB3">
        <w:trPr>
          <w:trHeight w:hRule="exact" w:val="1050"/>
        </w:trPr>
        <w:tc>
          <w:tcPr>
            <w:tcW w:w="1101" w:type="dxa"/>
            <w:vAlign w:val="center"/>
          </w:tcPr>
          <w:p w14:paraId="2856F9C8" w14:textId="77777777" w:rsidR="00C16349" w:rsidRPr="00DB7FE3" w:rsidRDefault="00C16349" w:rsidP="00E20FB3">
            <w:pPr>
              <w:jc w:val="center"/>
              <w:rPr>
                <w:rFonts w:ascii="Arial" w:hAnsi="Arial"/>
                <w:sz w:val="16"/>
                <w:szCs w:val="16"/>
              </w:rPr>
            </w:pPr>
          </w:p>
          <w:p w14:paraId="2BB93C08" w14:textId="65C6126D" w:rsidR="00C16349" w:rsidRPr="00DB7FE3" w:rsidRDefault="00C16349" w:rsidP="00E20FB3">
            <w:pPr>
              <w:jc w:val="center"/>
              <w:rPr>
                <w:rFonts w:ascii="Arial" w:hAnsi="Arial"/>
                <w:sz w:val="16"/>
                <w:szCs w:val="16"/>
              </w:rPr>
            </w:pPr>
            <w:r>
              <w:rPr>
                <w:rFonts w:ascii="Arial" w:hAnsi="Arial"/>
                <w:sz w:val="16"/>
                <w:szCs w:val="16"/>
              </w:rPr>
              <w:t xml:space="preserve">25 </w:t>
            </w:r>
            <w:r w:rsidRPr="00DB7FE3">
              <w:rPr>
                <w:rFonts w:ascii="Arial" w:hAnsi="Arial"/>
                <w:sz w:val="16"/>
                <w:szCs w:val="16"/>
              </w:rPr>
              <w:t>miles</w:t>
            </w:r>
          </w:p>
        </w:tc>
        <w:tc>
          <w:tcPr>
            <w:tcW w:w="2409" w:type="dxa"/>
            <w:vAlign w:val="center"/>
          </w:tcPr>
          <w:p w14:paraId="7C40D898" w14:textId="77777777" w:rsidR="00C16349" w:rsidRPr="00DB7FE3" w:rsidRDefault="00C16349" w:rsidP="00E20FB3">
            <w:pPr>
              <w:jc w:val="center"/>
              <w:rPr>
                <w:rFonts w:ascii="Arial" w:hAnsi="Arial"/>
                <w:b/>
                <w:sz w:val="16"/>
                <w:szCs w:val="16"/>
              </w:rPr>
            </w:pPr>
          </w:p>
          <w:p w14:paraId="5EC22951" w14:textId="3EB7FDE6" w:rsidR="00C16349" w:rsidRPr="00DB7FE3" w:rsidRDefault="00C16349" w:rsidP="00E20FB3">
            <w:pPr>
              <w:jc w:val="center"/>
              <w:rPr>
                <w:rFonts w:ascii="Arial" w:hAnsi="Arial"/>
                <w:b/>
                <w:sz w:val="16"/>
                <w:szCs w:val="16"/>
              </w:rPr>
            </w:pPr>
            <w:r w:rsidRPr="004A19DC">
              <w:rPr>
                <w:rFonts w:ascii="Arial" w:hAnsi="Arial"/>
                <w:b/>
              </w:rPr>
              <w:t>FINISH:</w:t>
            </w:r>
            <w:r w:rsidRPr="00DB7FE3">
              <w:rPr>
                <w:rFonts w:ascii="Arial" w:hAnsi="Arial"/>
                <w:b/>
                <w:sz w:val="16"/>
                <w:szCs w:val="16"/>
              </w:rPr>
              <w:t xml:space="preserve"> </w:t>
            </w:r>
            <w:proofErr w:type="spellStart"/>
            <w:r w:rsidRPr="00901690">
              <w:rPr>
                <w:rFonts w:ascii="Arial" w:hAnsi="Arial"/>
                <w:b/>
                <w:sz w:val="16"/>
                <w:szCs w:val="16"/>
              </w:rPr>
              <w:t>Echt</w:t>
            </w:r>
            <w:proofErr w:type="spellEnd"/>
            <w:r w:rsidRPr="00901690">
              <w:rPr>
                <w:rFonts w:ascii="Arial" w:hAnsi="Arial"/>
                <w:b/>
                <w:sz w:val="16"/>
                <w:szCs w:val="16"/>
              </w:rPr>
              <w:t>; just west of the village on the B9119</w:t>
            </w:r>
          </w:p>
        </w:tc>
        <w:tc>
          <w:tcPr>
            <w:tcW w:w="2410" w:type="dxa"/>
            <w:vAlign w:val="center"/>
          </w:tcPr>
          <w:p w14:paraId="59B7EA0E" w14:textId="77777777" w:rsidR="00C16349" w:rsidRPr="00DB7FE3" w:rsidRDefault="00C16349" w:rsidP="00E20FB3">
            <w:pPr>
              <w:jc w:val="center"/>
              <w:rPr>
                <w:rFonts w:ascii="Arial" w:hAnsi="Arial"/>
                <w:sz w:val="16"/>
                <w:szCs w:val="16"/>
              </w:rPr>
            </w:pPr>
          </w:p>
          <w:p w14:paraId="7F9B0EEC" w14:textId="77777777" w:rsidR="00C16349" w:rsidRDefault="00C16349" w:rsidP="00E20FB3">
            <w:pPr>
              <w:jc w:val="center"/>
              <w:rPr>
                <w:rFonts w:ascii="Arial" w:hAnsi="Arial"/>
                <w:sz w:val="16"/>
                <w:szCs w:val="16"/>
              </w:rPr>
            </w:pPr>
          </w:p>
          <w:p w14:paraId="05F42B0C" w14:textId="1F8563F2" w:rsidR="00C16349" w:rsidRPr="00DB7FE3" w:rsidRDefault="00C16349" w:rsidP="00E20FB3">
            <w:pPr>
              <w:jc w:val="center"/>
              <w:rPr>
                <w:rFonts w:ascii="Arial" w:hAnsi="Arial"/>
                <w:sz w:val="16"/>
                <w:szCs w:val="16"/>
              </w:rPr>
            </w:pPr>
            <w:r>
              <w:rPr>
                <w:rFonts w:ascii="Arial" w:hAnsi="Arial"/>
                <w:sz w:val="16"/>
                <w:szCs w:val="16"/>
              </w:rPr>
              <w:t xml:space="preserve">Riders slowing </w:t>
            </w:r>
            <w:r w:rsidR="00E20FB3">
              <w:rPr>
                <w:rFonts w:ascii="Arial" w:hAnsi="Arial"/>
                <w:sz w:val="16"/>
                <w:szCs w:val="16"/>
              </w:rPr>
              <w:t>proceeding</w:t>
            </w:r>
            <w:r>
              <w:rPr>
                <w:rFonts w:ascii="Arial" w:hAnsi="Arial"/>
                <w:sz w:val="16"/>
                <w:szCs w:val="16"/>
              </w:rPr>
              <w:t xml:space="preserve"> to park</w:t>
            </w:r>
            <w:r w:rsidR="00E20FB3">
              <w:rPr>
                <w:rFonts w:ascii="Arial" w:hAnsi="Arial"/>
                <w:sz w:val="16"/>
                <w:szCs w:val="16"/>
              </w:rPr>
              <w:t xml:space="preserve">ing in centre of </w:t>
            </w:r>
            <w:proofErr w:type="spellStart"/>
            <w:r w:rsidR="00E20FB3">
              <w:rPr>
                <w:rFonts w:ascii="Arial" w:hAnsi="Arial"/>
                <w:sz w:val="16"/>
                <w:szCs w:val="16"/>
              </w:rPr>
              <w:t>Echt</w:t>
            </w:r>
            <w:proofErr w:type="spellEnd"/>
          </w:p>
        </w:tc>
        <w:tc>
          <w:tcPr>
            <w:tcW w:w="1701" w:type="dxa"/>
            <w:vAlign w:val="center"/>
          </w:tcPr>
          <w:p w14:paraId="03242090" w14:textId="77777777" w:rsidR="00C16349" w:rsidRPr="00DB7FE3" w:rsidRDefault="00C16349" w:rsidP="00E20FB3">
            <w:pPr>
              <w:jc w:val="center"/>
              <w:rPr>
                <w:rFonts w:ascii="Arial" w:hAnsi="Arial"/>
                <w:sz w:val="16"/>
                <w:szCs w:val="16"/>
              </w:rPr>
            </w:pPr>
          </w:p>
          <w:p w14:paraId="1C01E671" w14:textId="51FD9B41" w:rsidR="00C16349" w:rsidRPr="00DB7FE3" w:rsidRDefault="00C16349" w:rsidP="00E20FB3">
            <w:pPr>
              <w:jc w:val="center"/>
              <w:rPr>
                <w:rFonts w:ascii="Arial" w:hAnsi="Arial"/>
                <w:sz w:val="16"/>
                <w:szCs w:val="16"/>
              </w:rPr>
            </w:pPr>
            <w:r>
              <w:rPr>
                <w:rFonts w:ascii="Arial" w:hAnsi="Arial"/>
                <w:sz w:val="16"/>
                <w:szCs w:val="16"/>
              </w:rPr>
              <w:t>M</w:t>
            </w:r>
          </w:p>
          <w:p w14:paraId="63F75CF2" w14:textId="0B74BAF0" w:rsidR="00C16349" w:rsidRPr="00DB7FE3" w:rsidRDefault="00C16349" w:rsidP="00E20FB3">
            <w:pPr>
              <w:jc w:val="center"/>
              <w:rPr>
                <w:rFonts w:ascii="Arial" w:hAnsi="Arial"/>
                <w:sz w:val="16"/>
                <w:szCs w:val="16"/>
              </w:rPr>
            </w:pPr>
          </w:p>
        </w:tc>
        <w:tc>
          <w:tcPr>
            <w:tcW w:w="2580" w:type="dxa"/>
            <w:vAlign w:val="center"/>
          </w:tcPr>
          <w:p w14:paraId="23B58E7A" w14:textId="77777777" w:rsidR="00C16349" w:rsidRPr="00DB7FE3" w:rsidRDefault="00C16349" w:rsidP="00E20FB3">
            <w:pPr>
              <w:jc w:val="center"/>
              <w:rPr>
                <w:rFonts w:ascii="Arial" w:hAnsi="Arial"/>
                <w:sz w:val="16"/>
                <w:szCs w:val="16"/>
              </w:rPr>
            </w:pPr>
          </w:p>
          <w:p w14:paraId="07279AA4" w14:textId="77777777" w:rsidR="00C16349" w:rsidRDefault="00C16349" w:rsidP="00E20FB3">
            <w:pPr>
              <w:jc w:val="center"/>
              <w:rPr>
                <w:rFonts w:ascii="Arial" w:hAnsi="Arial"/>
                <w:sz w:val="16"/>
                <w:szCs w:val="16"/>
              </w:rPr>
            </w:pPr>
          </w:p>
          <w:p w14:paraId="242B6C83" w14:textId="7504B6FA" w:rsidR="00C16349" w:rsidRPr="00DB7FE3" w:rsidRDefault="00C16349" w:rsidP="00E20FB3">
            <w:pPr>
              <w:jc w:val="center"/>
              <w:rPr>
                <w:rFonts w:ascii="Arial" w:hAnsi="Arial"/>
                <w:sz w:val="16"/>
                <w:szCs w:val="16"/>
              </w:rPr>
            </w:pPr>
            <w:r>
              <w:rPr>
                <w:rFonts w:ascii="Arial" w:hAnsi="Arial"/>
                <w:sz w:val="16"/>
                <w:szCs w:val="16"/>
              </w:rPr>
              <w:t>Signage and timekeepers</w:t>
            </w:r>
          </w:p>
        </w:tc>
      </w:tr>
    </w:tbl>
    <w:p w14:paraId="4FDA95D3" w14:textId="77777777" w:rsidR="000A4B66" w:rsidRPr="000A4B66" w:rsidRDefault="000A4B66" w:rsidP="000A4B66">
      <w:pPr>
        <w:rPr>
          <w:vanish/>
        </w:rPr>
      </w:pPr>
    </w:p>
    <w:tbl>
      <w:tblPr>
        <w:tblpPr w:leftFromText="180" w:rightFromText="180" w:horzAnchor="margin" w:tblpY="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rsidTr="00E73661">
        <w:tc>
          <w:tcPr>
            <w:tcW w:w="10194" w:type="dxa"/>
            <w:shd w:val="clear" w:color="auto" w:fill="auto"/>
          </w:tcPr>
          <w:p w14:paraId="0FB29766" w14:textId="77777777" w:rsidR="006A42DB" w:rsidRPr="000A4B66" w:rsidRDefault="006A42DB" w:rsidP="00E73661">
            <w:pPr>
              <w:rPr>
                <w:rFonts w:ascii="Arial" w:hAnsi="Arial"/>
                <w:color w:val="0000FF"/>
                <w:sz w:val="16"/>
                <w:szCs w:val="16"/>
              </w:rPr>
            </w:pPr>
          </w:p>
          <w:p w14:paraId="5166CC11" w14:textId="1B71F45B" w:rsidR="006A42DB" w:rsidRPr="000A4B66" w:rsidRDefault="006A42DB" w:rsidP="00E73661">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rsidP="00E73661">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25EBC3F5"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C2E8" w14:textId="77777777" w:rsidR="00A4038C" w:rsidRDefault="00A4038C">
      <w:r>
        <w:separator/>
      </w:r>
    </w:p>
  </w:endnote>
  <w:endnote w:type="continuationSeparator" w:id="0">
    <w:p w14:paraId="21C1C53C" w14:textId="77777777" w:rsidR="00A4038C" w:rsidRDefault="00A4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B260" w14:textId="77777777" w:rsidR="00A4038C" w:rsidRDefault="00A4038C">
      <w:r>
        <w:separator/>
      </w:r>
    </w:p>
  </w:footnote>
  <w:footnote w:type="continuationSeparator" w:id="0">
    <w:p w14:paraId="685C0202" w14:textId="77777777" w:rsidR="00A4038C" w:rsidRDefault="00A4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182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4A09"/>
    <w:rsid w:val="00091126"/>
    <w:rsid w:val="000A4B66"/>
    <w:rsid w:val="000B3D77"/>
    <w:rsid w:val="000E5A13"/>
    <w:rsid w:val="00190651"/>
    <w:rsid w:val="001966E5"/>
    <w:rsid w:val="001A7958"/>
    <w:rsid w:val="001F0BFF"/>
    <w:rsid w:val="001F15CA"/>
    <w:rsid w:val="001F798C"/>
    <w:rsid w:val="00207C47"/>
    <w:rsid w:val="00294584"/>
    <w:rsid w:val="002F0C34"/>
    <w:rsid w:val="00317AE6"/>
    <w:rsid w:val="003314EE"/>
    <w:rsid w:val="00335625"/>
    <w:rsid w:val="00340828"/>
    <w:rsid w:val="00340891"/>
    <w:rsid w:val="003B3B9A"/>
    <w:rsid w:val="003C5F67"/>
    <w:rsid w:val="00425F7F"/>
    <w:rsid w:val="00447C52"/>
    <w:rsid w:val="004627CB"/>
    <w:rsid w:val="004909A4"/>
    <w:rsid w:val="004A19DC"/>
    <w:rsid w:val="004D16E8"/>
    <w:rsid w:val="004E0C37"/>
    <w:rsid w:val="0050298C"/>
    <w:rsid w:val="005116C4"/>
    <w:rsid w:val="00596BED"/>
    <w:rsid w:val="005C4520"/>
    <w:rsid w:val="00622307"/>
    <w:rsid w:val="00647CA4"/>
    <w:rsid w:val="006566F1"/>
    <w:rsid w:val="00662266"/>
    <w:rsid w:val="00696599"/>
    <w:rsid w:val="0069700E"/>
    <w:rsid w:val="006A42DB"/>
    <w:rsid w:val="006A4AAD"/>
    <w:rsid w:val="006B042E"/>
    <w:rsid w:val="006F0EAD"/>
    <w:rsid w:val="00741F31"/>
    <w:rsid w:val="00777D1C"/>
    <w:rsid w:val="007A46E0"/>
    <w:rsid w:val="007C0868"/>
    <w:rsid w:val="007D3F82"/>
    <w:rsid w:val="007E1AA9"/>
    <w:rsid w:val="00802F93"/>
    <w:rsid w:val="00837A94"/>
    <w:rsid w:val="008905FE"/>
    <w:rsid w:val="00896421"/>
    <w:rsid w:val="008A73C1"/>
    <w:rsid w:val="008F7A85"/>
    <w:rsid w:val="00901690"/>
    <w:rsid w:val="00911F79"/>
    <w:rsid w:val="00946E60"/>
    <w:rsid w:val="0099096B"/>
    <w:rsid w:val="00997B88"/>
    <w:rsid w:val="009E6E05"/>
    <w:rsid w:val="009F19BA"/>
    <w:rsid w:val="009F4993"/>
    <w:rsid w:val="00A20126"/>
    <w:rsid w:val="00A30E34"/>
    <w:rsid w:val="00A4038C"/>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10BC"/>
    <w:rsid w:val="00BD68DF"/>
    <w:rsid w:val="00C16349"/>
    <w:rsid w:val="00C70946"/>
    <w:rsid w:val="00C819AB"/>
    <w:rsid w:val="00CB62B8"/>
    <w:rsid w:val="00CD21E3"/>
    <w:rsid w:val="00CE56F7"/>
    <w:rsid w:val="00D032AA"/>
    <w:rsid w:val="00D058EC"/>
    <w:rsid w:val="00D10DD2"/>
    <w:rsid w:val="00D5614C"/>
    <w:rsid w:val="00D748D2"/>
    <w:rsid w:val="00D76DE2"/>
    <w:rsid w:val="00D95D37"/>
    <w:rsid w:val="00DA08D3"/>
    <w:rsid w:val="00DB7FE3"/>
    <w:rsid w:val="00DC6C62"/>
    <w:rsid w:val="00DE2067"/>
    <w:rsid w:val="00E05E20"/>
    <w:rsid w:val="00E10281"/>
    <w:rsid w:val="00E15CB0"/>
    <w:rsid w:val="00E20FB3"/>
    <w:rsid w:val="00E2675F"/>
    <w:rsid w:val="00E531E2"/>
    <w:rsid w:val="00E73661"/>
    <w:rsid w:val="00EB412B"/>
    <w:rsid w:val="00EB47E9"/>
    <w:rsid w:val="00EC4691"/>
    <w:rsid w:val="00ED2BF9"/>
    <w:rsid w:val="00EE49D4"/>
    <w:rsid w:val="00F03987"/>
    <w:rsid w:val="00F0664E"/>
    <w:rsid w:val="00F21D99"/>
    <w:rsid w:val="00F253F4"/>
    <w:rsid w:val="00F40FAC"/>
    <w:rsid w:val="00F831F4"/>
    <w:rsid w:val="00FE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64956">
      <w:bodyDiv w:val="1"/>
      <w:marLeft w:val="0"/>
      <w:marRight w:val="0"/>
      <w:marTop w:val="0"/>
      <w:marBottom w:val="0"/>
      <w:divBdr>
        <w:top w:val="none" w:sz="0" w:space="0" w:color="auto"/>
        <w:left w:val="none" w:sz="0" w:space="0" w:color="auto"/>
        <w:bottom w:val="none" w:sz="0" w:space="0" w:color="auto"/>
        <w:right w:val="none" w:sz="0" w:space="0" w:color="auto"/>
      </w:divBdr>
    </w:div>
    <w:div w:id="21168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John Alexander</cp:lastModifiedBy>
  <cp:revision>3</cp:revision>
  <cp:lastPrinted>2012-03-16T16:10:00Z</cp:lastPrinted>
  <dcterms:created xsi:type="dcterms:W3CDTF">2023-02-14T14:37:00Z</dcterms:created>
  <dcterms:modified xsi:type="dcterms:W3CDTF">2023-02-14T14:46:00Z</dcterms:modified>
</cp:coreProperties>
</file>