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3592D599"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000B542E">
              <w:rPr>
                <w:rFonts w:ascii="Arial" w:hAnsi="Arial"/>
                <w:b/>
              </w:rPr>
              <w:t xml:space="preserve"> Ningwood 10TT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AA9DB74" w14:textId="4E1B8038"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3D60F4">
              <w:rPr>
                <w:rFonts w:ascii="Arial" w:hAnsi="Arial"/>
                <w:b/>
              </w:rPr>
              <w:t>PO19c</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2D363D49" w:rsidR="00647CA4" w:rsidRDefault="00647CA4" w:rsidP="00596BED">
            <w:pPr>
              <w:pStyle w:val="Heading2"/>
              <w:rPr>
                <w:b/>
                <w:sz w:val="20"/>
              </w:rPr>
            </w:pPr>
            <w:r>
              <w:rPr>
                <w:b/>
                <w:sz w:val="20"/>
              </w:rPr>
              <w:t>Date of Assessment</w:t>
            </w:r>
            <w:r w:rsidR="009E6E05">
              <w:rPr>
                <w:b/>
                <w:sz w:val="20"/>
              </w:rPr>
              <w:t xml:space="preserve">/Review: </w:t>
            </w:r>
            <w:r w:rsidR="00E61D3C">
              <w:rPr>
                <w:b/>
                <w:sz w:val="20"/>
              </w:rPr>
              <w:t>19/10</w:t>
            </w:r>
            <w:r w:rsidR="003D60F4">
              <w:rPr>
                <w:b/>
                <w:sz w:val="20"/>
              </w:rPr>
              <w:t>/2021</w:t>
            </w:r>
          </w:p>
        </w:tc>
        <w:tc>
          <w:tcPr>
            <w:tcW w:w="5103" w:type="dxa"/>
            <w:vAlign w:val="center"/>
          </w:tcPr>
          <w:p w14:paraId="5F654DBC" w14:textId="5E3D12DC"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9151F6">
              <w:rPr>
                <w:rFonts w:ascii="Arial" w:hAnsi="Arial"/>
                <w:b/>
              </w:rPr>
              <w:t xml:space="preserve">Jerry Cooper </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79AA7E81" w14:textId="617F5560" w:rsidR="00E10281" w:rsidRPr="00BE4E73" w:rsidRDefault="00B27C86" w:rsidP="00E10281">
            <w:pPr>
              <w:rPr>
                <w:rFonts w:ascii="Arial" w:hAnsi="Arial" w:cs="Arial"/>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3C26D1" w:rsidRPr="00BE4E73">
              <w:rPr>
                <w:rFonts w:ascii="Arial" w:hAnsi="Arial" w:cs="Arial"/>
                <w:shd w:val="clear" w:color="auto" w:fill="FFFFFF"/>
              </w:rPr>
              <w:t xml:space="preserve">Circular 1.5 lap course. </w:t>
            </w:r>
            <w:r w:rsidR="003D60F4">
              <w:rPr>
                <w:rFonts w:ascii="Arial" w:hAnsi="Arial" w:cs="Arial"/>
                <w:shd w:val="clear" w:color="auto" w:fill="FFFFFF"/>
              </w:rPr>
              <w:t xml:space="preserve">Seven </w:t>
            </w:r>
            <w:r w:rsidR="003C26D1" w:rsidRPr="00BE4E73">
              <w:rPr>
                <w:rFonts w:ascii="Arial" w:hAnsi="Arial" w:cs="Arial"/>
                <w:shd w:val="clear" w:color="auto" w:fill="FFFFFF"/>
              </w:rPr>
              <w:t xml:space="preserve">left turns </w:t>
            </w:r>
            <w:r w:rsidR="00EF2505" w:rsidRPr="00BE4E73">
              <w:rPr>
                <w:rFonts w:ascii="Arial" w:hAnsi="Arial" w:cs="Arial"/>
                <w:shd w:val="clear" w:color="auto" w:fill="FFFFFF"/>
              </w:rPr>
              <w:t xml:space="preserve">and </w:t>
            </w:r>
            <w:r w:rsidR="003D60F4">
              <w:rPr>
                <w:rFonts w:ascii="Arial" w:hAnsi="Arial" w:cs="Arial"/>
                <w:shd w:val="clear" w:color="auto" w:fill="FFFFFF"/>
              </w:rPr>
              <w:t>two</w:t>
            </w:r>
            <w:r w:rsidR="00EF2505" w:rsidRPr="00BE4E73">
              <w:rPr>
                <w:rFonts w:ascii="Arial" w:hAnsi="Arial" w:cs="Arial"/>
                <w:shd w:val="clear" w:color="auto" w:fill="FFFFFF"/>
              </w:rPr>
              <w:t xml:space="preserve"> climb</w:t>
            </w:r>
            <w:r w:rsidR="003D60F4">
              <w:rPr>
                <w:rFonts w:ascii="Arial" w:hAnsi="Arial" w:cs="Arial"/>
                <w:shd w:val="clear" w:color="auto" w:fill="FFFFFF"/>
              </w:rPr>
              <w:t>s</w:t>
            </w:r>
            <w:r w:rsidR="00EF2505" w:rsidRPr="00BE4E73">
              <w:rPr>
                <w:rFonts w:ascii="Arial" w:hAnsi="Arial" w:cs="Arial"/>
                <w:shd w:val="clear" w:color="auto" w:fill="FFFFFF"/>
              </w:rPr>
              <w:t xml:space="preserve"> at </w:t>
            </w:r>
            <w:r w:rsidR="003D60F4">
              <w:rPr>
                <w:rFonts w:ascii="Arial" w:hAnsi="Arial" w:cs="Arial"/>
                <w:shd w:val="clear" w:color="auto" w:fill="FFFFFF"/>
              </w:rPr>
              <w:t>0.75 and 6.5</w:t>
            </w:r>
            <w:r w:rsidR="00EF2505" w:rsidRPr="00BE4E73">
              <w:rPr>
                <w:rFonts w:ascii="Arial" w:hAnsi="Arial" w:cs="Arial"/>
                <w:shd w:val="clear" w:color="auto" w:fill="FFFFFF"/>
              </w:rPr>
              <w:t xml:space="preserve"> miles</w:t>
            </w:r>
            <w:r w:rsidR="003D60F4">
              <w:rPr>
                <w:rFonts w:ascii="Arial" w:hAnsi="Arial" w:cs="Arial"/>
                <w:shd w:val="clear" w:color="auto" w:fill="FFFFFF"/>
              </w:rPr>
              <w:t xml:space="preserve"> respectively</w:t>
            </w:r>
            <w:r w:rsidR="00EF2505" w:rsidRPr="00BE4E73">
              <w:rPr>
                <w:rFonts w:ascii="Arial" w:hAnsi="Arial" w:cs="Arial"/>
                <w:shd w:val="clear" w:color="auto" w:fill="FFFFFF"/>
              </w:rPr>
              <w:t xml:space="preserve">. Start </w:t>
            </w:r>
            <w:r w:rsidR="003D60F4">
              <w:rPr>
                <w:rFonts w:ascii="Arial" w:hAnsi="Arial" w:cs="Arial"/>
                <w:shd w:val="clear" w:color="auto" w:fill="FFFFFF"/>
              </w:rPr>
              <w:t xml:space="preserve">on Station Road, approximately 200m north of the junction with </w:t>
            </w:r>
            <w:r w:rsidR="00B8461C">
              <w:rPr>
                <w:rFonts w:ascii="Arial" w:hAnsi="Arial" w:cs="Arial"/>
                <w:shd w:val="clear" w:color="auto" w:fill="FFFFFF"/>
              </w:rPr>
              <w:t xml:space="preserve">the B3401 </w:t>
            </w:r>
            <w:r w:rsidR="003D60F4">
              <w:rPr>
                <w:rFonts w:ascii="Arial" w:hAnsi="Arial" w:cs="Arial"/>
                <w:shd w:val="clear" w:color="auto" w:fill="FFFFFF"/>
              </w:rPr>
              <w:t xml:space="preserve">Wellow Road. </w:t>
            </w:r>
            <w:r w:rsidR="00EF2505" w:rsidRPr="00BE4E73">
              <w:rPr>
                <w:rFonts w:ascii="Arial" w:hAnsi="Arial" w:cs="Arial"/>
                <w:shd w:val="clear" w:color="auto" w:fill="FFFFFF"/>
              </w:rPr>
              <w:t xml:space="preserve">Proceed </w:t>
            </w:r>
            <w:r w:rsidR="00B8461C">
              <w:rPr>
                <w:rFonts w:ascii="Arial" w:hAnsi="Arial" w:cs="Arial"/>
                <w:shd w:val="clear" w:color="auto" w:fill="FFFFFF"/>
              </w:rPr>
              <w:t>North on Station Road</w:t>
            </w:r>
            <w:r w:rsidR="00EF2505" w:rsidRPr="00BE4E73">
              <w:rPr>
                <w:rFonts w:ascii="Arial" w:hAnsi="Arial" w:cs="Arial"/>
                <w:shd w:val="clear" w:color="auto" w:fill="FFFFFF"/>
              </w:rPr>
              <w:t xml:space="preserve">, take a left turn onto the </w:t>
            </w:r>
            <w:r w:rsidR="00B8461C">
              <w:rPr>
                <w:rFonts w:ascii="Arial" w:hAnsi="Arial" w:cs="Arial"/>
                <w:shd w:val="clear" w:color="auto" w:fill="FFFFFF"/>
              </w:rPr>
              <w:t xml:space="preserve">A3054 and </w:t>
            </w:r>
            <w:r w:rsidR="00EF2505" w:rsidRPr="00BE4E73">
              <w:rPr>
                <w:rFonts w:ascii="Arial" w:hAnsi="Arial" w:cs="Arial"/>
                <w:shd w:val="clear" w:color="auto" w:fill="FFFFFF"/>
              </w:rPr>
              <w:t>turn left again</w:t>
            </w:r>
            <w:r w:rsidR="00B8461C">
              <w:rPr>
                <w:rFonts w:ascii="Arial" w:hAnsi="Arial" w:cs="Arial"/>
                <w:shd w:val="clear" w:color="auto" w:fill="FFFFFF"/>
              </w:rPr>
              <w:t xml:space="preserve"> onto </w:t>
            </w:r>
            <w:r w:rsidR="00EF2505" w:rsidRPr="00BE4E73">
              <w:rPr>
                <w:rFonts w:ascii="Arial" w:hAnsi="Arial" w:cs="Arial"/>
                <w:shd w:val="clear" w:color="auto" w:fill="FFFFFF"/>
              </w:rPr>
              <w:t xml:space="preserve">the B3401 </w:t>
            </w:r>
            <w:r w:rsidR="00044054">
              <w:rPr>
                <w:rFonts w:ascii="Arial" w:hAnsi="Arial" w:cs="Arial"/>
                <w:shd w:val="clear" w:color="auto" w:fill="FFFFFF"/>
              </w:rPr>
              <w:t xml:space="preserve">continuing </w:t>
            </w:r>
            <w:r w:rsidR="00EF2505" w:rsidRPr="00BE4E73">
              <w:rPr>
                <w:rFonts w:ascii="Arial" w:hAnsi="Arial" w:cs="Arial"/>
                <w:shd w:val="clear" w:color="auto" w:fill="FFFFFF"/>
              </w:rPr>
              <w:t xml:space="preserve">through Thorley and Wellow. Turn left at T-Junction onto Station Road and then left again at the next T-Junction, rejoining the A3054 and past the start line. </w:t>
            </w:r>
            <w:r w:rsidR="00B8461C">
              <w:rPr>
                <w:rFonts w:ascii="Arial" w:hAnsi="Arial" w:cs="Arial"/>
                <w:shd w:val="clear" w:color="auto" w:fill="FFFFFF"/>
              </w:rPr>
              <w:t>T</w:t>
            </w:r>
            <w:r w:rsidR="00EF2505" w:rsidRPr="00BE4E73">
              <w:rPr>
                <w:rFonts w:ascii="Arial" w:hAnsi="Arial" w:cs="Arial"/>
                <w:shd w:val="clear" w:color="auto" w:fill="FFFFFF"/>
              </w:rPr>
              <w:t>urn left again onto the B3401 and</w:t>
            </w:r>
            <w:r w:rsidR="00044054">
              <w:rPr>
                <w:rFonts w:ascii="Arial" w:hAnsi="Arial" w:cs="Arial"/>
                <w:shd w:val="clear" w:color="auto" w:fill="FFFFFF"/>
              </w:rPr>
              <w:t xml:space="preserve"> continue to the</w:t>
            </w:r>
            <w:r w:rsidR="00EF2505" w:rsidRPr="00BE4E73">
              <w:rPr>
                <w:rFonts w:ascii="Arial" w:hAnsi="Arial" w:cs="Arial"/>
                <w:shd w:val="clear" w:color="auto" w:fill="FFFFFF"/>
              </w:rPr>
              <w:t xml:space="preserve"> finish </w:t>
            </w:r>
            <w:r w:rsidR="00044054">
              <w:rPr>
                <w:rFonts w:ascii="Arial" w:hAnsi="Arial" w:cs="Arial"/>
                <w:shd w:val="clear" w:color="auto" w:fill="FFFFFF"/>
              </w:rPr>
              <w:t xml:space="preserve">line </w:t>
            </w:r>
            <w:r w:rsidR="00B8461C">
              <w:rPr>
                <w:rFonts w:ascii="Arial" w:hAnsi="Arial" w:cs="Arial"/>
                <w:shd w:val="clear" w:color="auto" w:fill="FFFFFF"/>
              </w:rPr>
              <w:t>at St Swithin Church.</w:t>
            </w:r>
          </w:p>
          <w:p w14:paraId="28440476" w14:textId="77777777" w:rsidR="00E10281" w:rsidRPr="00BE4E73"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161F70AE"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D20EF6">
              <w:rPr>
                <w:rFonts w:ascii="Arial" w:hAnsi="Arial"/>
              </w:rPr>
              <w:t>Low on all roads used at the time of event.</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17067F47" w:rsidR="00335625" w:rsidRPr="00D20EF6" w:rsidRDefault="00622307" w:rsidP="00E10281">
            <w:pPr>
              <w:rPr>
                <w:rFonts w:ascii="Arial" w:hAnsi="Arial"/>
                <w:bCs/>
                <w:color w:val="FF0000"/>
              </w:rPr>
            </w:pPr>
            <w:r w:rsidRPr="000A4B66">
              <w:rPr>
                <w:rFonts w:ascii="Arial" w:hAnsi="Arial"/>
                <w:b/>
              </w:rPr>
              <w:t>Course/Event History</w:t>
            </w:r>
            <w:r w:rsidR="00335625">
              <w:rPr>
                <w:rFonts w:ascii="Arial" w:hAnsi="Arial"/>
                <w:b/>
              </w:rPr>
              <w:t xml:space="preserve">: </w:t>
            </w:r>
            <w:r w:rsidR="00D20EF6" w:rsidRPr="00D20EF6">
              <w:rPr>
                <w:rFonts w:ascii="Arial" w:hAnsi="Arial"/>
              </w:rPr>
              <w:t>Organiser</w:t>
            </w:r>
            <w:r w:rsidR="00D20EF6">
              <w:rPr>
                <w:rFonts w:ascii="Arial" w:hAnsi="Arial"/>
              </w:rPr>
              <w:t>s have</w:t>
            </w:r>
            <w:r w:rsidR="00D20EF6" w:rsidRPr="00D20EF6">
              <w:rPr>
                <w:rFonts w:ascii="Arial" w:hAnsi="Arial"/>
              </w:rPr>
              <w:t xml:space="preserve"> knowledge that the course has been used most years for at least the past 20 years.</w:t>
            </w:r>
            <w:r w:rsidR="00044054">
              <w:rPr>
                <w:rFonts w:ascii="Arial" w:hAnsi="Arial"/>
              </w:rPr>
              <w:t xml:space="preserve"> Last used in </w:t>
            </w:r>
            <w:r w:rsidR="002E3447">
              <w:rPr>
                <w:rFonts w:ascii="Arial" w:hAnsi="Arial"/>
              </w:rPr>
              <w:t>July 2021</w:t>
            </w:r>
            <w:r w:rsidR="00044054">
              <w:rPr>
                <w:rFonts w:ascii="Arial" w:hAnsi="Arial"/>
              </w:rPr>
              <w:t xml:space="preserve"> for a 10 mile TT.</w:t>
            </w:r>
          </w:p>
          <w:p w14:paraId="6E81052C" w14:textId="77777777" w:rsidR="00DC6C62" w:rsidRPr="00D20EF6" w:rsidRDefault="00DC6C62" w:rsidP="00BC6450">
            <w:pPr>
              <w:rPr>
                <w:rFonts w:ascii="Arial" w:hAnsi="Arial"/>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trPr>
          <w:cantSplit/>
          <w:trHeight w:hRule="exact" w:val="1552"/>
          <w:jc w:val="center"/>
        </w:trPr>
        <w:tc>
          <w:tcPr>
            <w:tcW w:w="1101" w:type="dxa"/>
          </w:tcPr>
          <w:p w14:paraId="3B6F96D4" w14:textId="77777777" w:rsidR="00647CA4" w:rsidRPr="00BE4E73" w:rsidRDefault="00647CA4">
            <w:pPr>
              <w:rPr>
                <w:rFonts w:ascii="Arial" w:hAnsi="Arial"/>
                <w:sz w:val="18"/>
                <w:szCs w:val="18"/>
              </w:rPr>
            </w:pPr>
          </w:p>
          <w:p w14:paraId="42FA0D0C" w14:textId="77777777" w:rsidR="00B27C86" w:rsidRPr="00BE4E73" w:rsidRDefault="00B27C86">
            <w:pPr>
              <w:rPr>
                <w:rFonts w:ascii="Arial" w:hAnsi="Arial"/>
                <w:sz w:val="18"/>
                <w:szCs w:val="18"/>
              </w:rPr>
            </w:pPr>
            <w:r w:rsidRPr="00BE4E73">
              <w:rPr>
                <w:rFonts w:ascii="Arial" w:hAnsi="Arial"/>
                <w:sz w:val="18"/>
                <w:szCs w:val="18"/>
              </w:rPr>
              <w:t>0 miles</w:t>
            </w:r>
          </w:p>
        </w:tc>
        <w:tc>
          <w:tcPr>
            <w:tcW w:w="2409" w:type="dxa"/>
          </w:tcPr>
          <w:p w14:paraId="0DD34A86" w14:textId="77777777" w:rsidR="00A84390" w:rsidRPr="00BE4E73" w:rsidRDefault="00A84390">
            <w:pPr>
              <w:rPr>
                <w:rFonts w:ascii="Arial" w:hAnsi="Arial"/>
                <w:b/>
                <w:sz w:val="18"/>
                <w:szCs w:val="18"/>
              </w:rPr>
            </w:pPr>
          </w:p>
          <w:p w14:paraId="7DDE9CE4" w14:textId="77151495" w:rsidR="00647CA4" w:rsidRPr="00BE4E73" w:rsidRDefault="00B27C86" w:rsidP="009F4993">
            <w:pPr>
              <w:rPr>
                <w:rFonts w:ascii="Arial" w:hAnsi="Arial"/>
                <w:b/>
                <w:sz w:val="18"/>
                <w:szCs w:val="18"/>
              </w:rPr>
            </w:pPr>
            <w:r w:rsidRPr="00BE4E73">
              <w:rPr>
                <w:rFonts w:ascii="Arial" w:hAnsi="Arial"/>
                <w:b/>
                <w:sz w:val="18"/>
                <w:szCs w:val="18"/>
              </w:rPr>
              <w:t>STAR</w:t>
            </w:r>
            <w:r w:rsidR="005C4520" w:rsidRPr="00BE4E73">
              <w:rPr>
                <w:rFonts w:ascii="Arial" w:hAnsi="Arial"/>
                <w:b/>
                <w:sz w:val="18"/>
                <w:szCs w:val="18"/>
              </w:rPr>
              <w:t>T</w:t>
            </w:r>
            <w:r w:rsidRPr="00BE4E73">
              <w:rPr>
                <w:rFonts w:ascii="Arial" w:hAnsi="Arial"/>
                <w:b/>
                <w:sz w:val="18"/>
                <w:szCs w:val="18"/>
              </w:rPr>
              <w:t xml:space="preserve">: </w:t>
            </w:r>
            <w:r w:rsidR="00335625" w:rsidRPr="00BE4E73">
              <w:rPr>
                <w:rFonts w:ascii="Arial" w:hAnsi="Arial" w:cs="Arial"/>
                <w:sz w:val="18"/>
                <w:szCs w:val="18"/>
                <w:shd w:val="clear" w:color="auto" w:fill="FFFFFF"/>
              </w:rPr>
              <w:t xml:space="preserve">Start </w:t>
            </w:r>
            <w:r w:rsidR="00044054">
              <w:rPr>
                <w:rFonts w:ascii="Arial" w:hAnsi="Arial" w:cs="Arial"/>
                <w:sz w:val="18"/>
                <w:szCs w:val="18"/>
                <w:shd w:val="clear" w:color="auto" w:fill="FFFFFF"/>
              </w:rPr>
              <w:t xml:space="preserve">at Station Road, approximately 200m </w:t>
            </w:r>
            <w:r w:rsidR="00044054">
              <w:rPr>
                <w:rFonts w:ascii="Arial" w:hAnsi="Arial" w:cs="Arial"/>
                <w:shd w:val="clear" w:color="auto" w:fill="FFFFFF"/>
              </w:rPr>
              <w:t>north of the junction with the B3401 Wellow Road.</w:t>
            </w:r>
          </w:p>
        </w:tc>
        <w:tc>
          <w:tcPr>
            <w:tcW w:w="2410" w:type="dxa"/>
          </w:tcPr>
          <w:p w14:paraId="6035C918" w14:textId="77777777" w:rsidR="00A84390" w:rsidRPr="00BE4E73" w:rsidRDefault="00A84390">
            <w:pPr>
              <w:rPr>
                <w:rFonts w:ascii="Arial" w:hAnsi="Arial"/>
                <w:sz w:val="18"/>
                <w:szCs w:val="18"/>
              </w:rPr>
            </w:pPr>
          </w:p>
          <w:p w14:paraId="0A7077B6" w14:textId="237185F6" w:rsidR="00647CA4" w:rsidRPr="00BE4E73" w:rsidRDefault="00D20EF6">
            <w:pPr>
              <w:rPr>
                <w:rFonts w:ascii="Arial" w:hAnsi="Arial"/>
                <w:sz w:val="18"/>
                <w:szCs w:val="18"/>
              </w:rPr>
            </w:pPr>
            <w:r w:rsidRPr="00BE4E73">
              <w:rPr>
                <w:rFonts w:ascii="Arial" w:hAnsi="Arial"/>
                <w:sz w:val="18"/>
                <w:szCs w:val="18"/>
              </w:rPr>
              <w:t xml:space="preserve">Riders starting </w:t>
            </w:r>
            <w:r w:rsidR="00044054">
              <w:rPr>
                <w:rFonts w:ascii="Arial" w:hAnsi="Arial"/>
                <w:sz w:val="18"/>
                <w:szCs w:val="18"/>
              </w:rPr>
              <w:t xml:space="preserve">the </w:t>
            </w:r>
            <w:r w:rsidRPr="00BE4E73">
              <w:rPr>
                <w:rFonts w:ascii="Arial" w:hAnsi="Arial"/>
                <w:sz w:val="18"/>
                <w:szCs w:val="18"/>
              </w:rPr>
              <w:t xml:space="preserve">journey on </w:t>
            </w:r>
            <w:r w:rsidR="00044054">
              <w:rPr>
                <w:rFonts w:ascii="Arial" w:hAnsi="Arial"/>
                <w:sz w:val="18"/>
                <w:szCs w:val="18"/>
              </w:rPr>
              <w:t>Station Road.</w:t>
            </w:r>
          </w:p>
        </w:tc>
        <w:tc>
          <w:tcPr>
            <w:tcW w:w="1701" w:type="dxa"/>
          </w:tcPr>
          <w:p w14:paraId="17AD3A5D" w14:textId="77777777" w:rsidR="00D10DD2" w:rsidRPr="00BE4E73" w:rsidRDefault="00D10DD2">
            <w:pPr>
              <w:rPr>
                <w:rFonts w:ascii="Arial" w:hAnsi="Arial"/>
                <w:sz w:val="18"/>
                <w:szCs w:val="18"/>
              </w:rPr>
            </w:pPr>
          </w:p>
          <w:p w14:paraId="6BA4D2EE" w14:textId="514EE709" w:rsidR="00D10DD2" w:rsidRPr="00BE4E73" w:rsidRDefault="00D20EF6">
            <w:pPr>
              <w:rPr>
                <w:rFonts w:ascii="Arial" w:hAnsi="Arial"/>
                <w:sz w:val="18"/>
                <w:szCs w:val="18"/>
              </w:rPr>
            </w:pPr>
            <w:r w:rsidRPr="00BE4E73">
              <w:rPr>
                <w:rFonts w:ascii="Arial" w:hAnsi="Arial"/>
                <w:sz w:val="18"/>
                <w:szCs w:val="18"/>
              </w:rPr>
              <w:t>Low</w:t>
            </w:r>
          </w:p>
          <w:p w14:paraId="2D3CE9CD" w14:textId="77777777" w:rsidR="00D10DD2" w:rsidRPr="00BE4E73" w:rsidRDefault="00D10DD2">
            <w:pPr>
              <w:rPr>
                <w:rFonts w:ascii="Arial" w:hAnsi="Arial"/>
                <w:sz w:val="18"/>
                <w:szCs w:val="18"/>
              </w:rPr>
            </w:pPr>
          </w:p>
          <w:p w14:paraId="14E22256" w14:textId="6961F782" w:rsidR="00647CA4" w:rsidRPr="00BE4E73" w:rsidRDefault="00647CA4" w:rsidP="00D10DD2">
            <w:pPr>
              <w:jc w:val="center"/>
              <w:rPr>
                <w:rFonts w:ascii="Arial" w:hAnsi="Arial"/>
                <w:sz w:val="18"/>
                <w:szCs w:val="18"/>
              </w:rPr>
            </w:pPr>
          </w:p>
        </w:tc>
        <w:tc>
          <w:tcPr>
            <w:tcW w:w="2799" w:type="dxa"/>
          </w:tcPr>
          <w:p w14:paraId="424BEDF2" w14:textId="77777777" w:rsidR="00A84390" w:rsidRPr="00BE4E73" w:rsidRDefault="00A84390">
            <w:pPr>
              <w:rPr>
                <w:rFonts w:ascii="Arial" w:hAnsi="Arial"/>
                <w:sz w:val="18"/>
                <w:szCs w:val="18"/>
              </w:rPr>
            </w:pPr>
          </w:p>
          <w:p w14:paraId="75F4394C" w14:textId="462E9A8F" w:rsidR="00D10DD2" w:rsidRPr="00BE4E73" w:rsidRDefault="00D20EF6">
            <w:pPr>
              <w:rPr>
                <w:rFonts w:ascii="Arial" w:hAnsi="Arial"/>
                <w:sz w:val="18"/>
                <w:szCs w:val="18"/>
              </w:rPr>
            </w:pPr>
            <w:r w:rsidRPr="00BE4E73">
              <w:rPr>
                <w:rFonts w:ascii="Arial" w:hAnsi="Arial"/>
                <w:sz w:val="18"/>
                <w:szCs w:val="18"/>
              </w:rPr>
              <w:t>Instruct riders to arrive no more than 5 minutes before the start. Warning signs 100m from start in both directions.</w:t>
            </w:r>
          </w:p>
        </w:tc>
      </w:tr>
      <w:tr w:rsidR="00044054" w14:paraId="70D9D995" w14:textId="77777777" w:rsidTr="00D536B0">
        <w:trPr>
          <w:cantSplit/>
          <w:trHeight w:hRule="exact" w:val="1911"/>
          <w:jc w:val="center"/>
        </w:trPr>
        <w:tc>
          <w:tcPr>
            <w:tcW w:w="1101" w:type="dxa"/>
          </w:tcPr>
          <w:p w14:paraId="035917B2" w14:textId="77777777" w:rsidR="00044054" w:rsidRPr="00BE4E73" w:rsidRDefault="00044054" w:rsidP="00044054">
            <w:pPr>
              <w:rPr>
                <w:rFonts w:ascii="Arial" w:hAnsi="Arial"/>
                <w:sz w:val="18"/>
                <w:szCs w:val="18"/>
              </w:rPr>
            </w:pPr>
          </w:p>
          <w:p w14:paraId="0BEEBC44" w14:textId="03D7F700" w:rsidR="00044054" w:rsidRPr="00BE4E73" w:rsidRDefault="00044054" w:rsidP="00044054">
            <w:pPr>
              <w:rPr>
                <w:rFonts w:ascii="Arial" w:hAnsi="Arial"/>
                <w:sz w:val="18"/>
                <w:szCs w:val="18"/>
              </w:rPr>
            </w:pPr>
            <w:r>
              <w:rPr>
                <w:rFonts w:ascii="Arial" w:hAnsi="Arial"/>
                <w:sz w:val="18"/>
                <w:szCs w:val="18"/>
              </w:rPr>
              <w:t>0.5</w:t>
            </w:r>
            <w:r w:rsidRPr="00BE4E73">
              <w:rPr>
                <w:rFonts w:ascii="Arial" w:hAnsi="Arial"/>
                <w:sz w:val="18"/>
                <w:szCs w:val="18"/>
              </w:rPr>
              <w:t xml:space="preserve"> miles</w:t>
            </w:r>
          </w:p>
        </w:tc>
        <w:tc>
          <w:tcPr>
            <w:tcW w:w="2409" w:type="dxa"/>
          </w:tcPr>
          <w:p w14:paraId="594541B8" w14:textId="77777777" w:rsidR="00044054" w:rsidRPr="00BE4E73" w:rsidRDefault="00044054" w:rsidP="00044054">
            <w:pPr>
              <w:rPr>
                <w:rFonts w:ascii="Arial" w:hAnsi="Arial"/>
                <w:b/>
                <w:sz w:val="18"/>
                <w:szCs w:val="18"/>
              </w:rPr>
            </w:pPr>
          </w:p>
          <w:p w14:paraId="3E6B4480" w14:textId="523B3D13" w:rsidR="00044054" w:rsidRPr="00BE4E73" w:rsidRDefault="00044054" w:rsidP="00044054">
            <w:pPr>
              <w:rPr>
                <w:rFonts w:ascii="Arial" w:hAnsi="Arial"/>
                <w:sz w:val="18"/>
                <w:szCs w:val="18"/>
              </w:rPr>
            </w:pPr>
            <w:r w:rsidRPr="00BE4E73">
              <w:rPr>
                <w:rFonts w:ascii="Arial" w:hAnsi="Arial"/>
                <w:bCs/>
                <w:sz w:val="18"/>
                <w:szCs w:val="18"/>
              </w:rPr>
              <w:t>Left turn from Station Road onto the A3054 – immediate pedestrian crossing.</w:t>
            </w:r>
          </w:p>
        </w:tc>
        <w:tc>
          <w:tcPr>
            <w:tcW w:w="2410" w:type="dxa"/>
          </w:tcPr>
          <w:p w14:paraId="1FC2375F" w14:textId="77777777" w:rsidR="00044054" w:rsidRPr="00BE4E73" w:rsidRDefault="00044054" w:rsidP="00044054">
            <w:pPr>
              <w:rPr>
                <w:rFonts w:ascii="Arial" w:hAnsi="Arial"/>
                <w:sz w:val="18"/>
                <w:szCs w:val="18"/>
              </w:rPr>
            </w:pPr>
          </w:p>
          <w:p w14:paraId="257331A0" w14:textId="5AF4C9C7" w:rsidR="00044054" w:rsidRPr="00BE4E73" w:rsidRDefault="00044054" w:rsidP="00044054">
            <w:pPr>
              <w:rPr>
                <w:rFonts w:ascii="Arial" w:hAnsi="Arial"/>
                <w:sz w:val="18"/>
                <w:szCs w:val="18"/>
              </w:rPr>
            </w:pPr>
            <w:r w:rsidRPr="00BE4E73">
              <w:rPr>
                <w:rFonts w:ascii="Arial" w:hAnsi="Arial"/>
                <w:sz w:val="18"/>
                <w:szCs w:val="18"/>
              </w:rPr>
              <w:t xml:space="preserve">Riders </w:t>
            </w:r>
            <w:r>
              <w:rPr>
                <w:rFonts w:ascii="Arial" w:hAnsi="Arial"/>
                <w:sz w:val="18"/>
                <w:szCs w:val="18"/>
              </w:rPr>
              <w:t>do</w:t>
            </w:r>
            <w:r w:rsidRPr="00BE4E73">
              <w:rPr>
                <w:rFonts w:ascii="Arial" w:hAnsi="Arial"/>
                <w:sz w:val="18"/>
                <w:szCs w:val="18"/>
              </w:rPr>
              <w:t xml:space="preserve"> not have right of way.</w:t>
            </w:r>
          </w:p>
        </w:tc>
        <w:tc>
          <w:tcPr>
            <w:tcW w:w="1701" w:type="dxa"/>
          </w:tcPr>
          <w:p w14:paraId="17BA935A" w14:textId="77777777" w:rsidR="00044054" w:rsidRPr="00BE4E73" w:rsidRDefault="00044054" w:rsidP="00044054">
            <w:pPr>
              <w:jc w:val="center"/>
              <w:rPr>
                <w:rFonts w:ascii="Arial" w:hAnsi="Arial"/>
                <w:sz w:val="18"/>
                <w:szCs w:val="18"/>
              </w:rPr>
            </w:pPr>
          </w:p>
          <w:p w14:paraId="3C30C535" w14:textId="66870474" w:rsidR="00044054" w:rsidRPr="00BE4E73" w:rsidRDefault="00044054" w:rsidP="00044054">
            <w:pPr>
              <w:rPr>
                <w:rFonts w:ascii="Arial" w:hAnsi="Arial"/>
                <w:sz w:val="18"/>
                <w:szCs w:val="18"/>
              </w:rPr>
            </w:pPr>
            <w:r w:rsidRPr="00BE4E73">
              <w:rPr>
                <w:rFonts w:ascii="Arial" w:hAnsi="Arial"/>
                <w:sz w:val="18"/>
                <w:szCs w:val="18"/>
              </w:rPr>
              <w:t>Medium</w:t>
            </w:r>
          </w:p>
        </w:tc>
        <w:tc>
          <w:tcPr>
            <w:tcW w:w="2799" w:type="dxa"/>
          </w:tcPr>
          <w:p w14:paraId="160C3140" w14:textId="77777777" w:rsidR="00D536B0" w:rsidRDefault="00D536B0" w:rsidP="00044054">
            <w:pPr>
              <w:rPr>
                <w:rFonts w:ascii="Arial" w:hAnsi="Arial"/>
                <w:sz w:val="18"/>
                <w:szCs w:val="18"/>
              </w:rPr>
            </w:pPr>
          </w:p>
          <w:p w14:paraId="443CF041" w14:textId="7F8BB7AB" w:rsidR="00044054" w:rsidRPr="00BE4E73" w:rsidRDefault="00044054" w:rsidP="00044054">
            <w:pPr>
              <w:rPr>
                <w:rFonts w:ascii="Arial" w:hAnsi="Arial"/>
                <w:sz w:val="18"/>
                <w:szCs w:val="18"/>
              </w:rPr>
            </w:pPr>
            <w:r w:rsidRPr="00BE4E73">
              <w:rPr>
                <w:rFonts w:ascii="Arial" w:hAnsi="Arial"/>
                <w:sz w:val="18"/>
                <w:szCs w:val="18"/>
              </w:rPr>
              <w:t>Sign placed 50m east on A3054 and a marshal at junction. Crossing used mainly for school and unlikely to be used at the time of event. Riders to be instructed when signing on that they will need to stop if the lights are red.</w:t>
            </w:r>
          </w:p>
        </w:tc>
      </w:tr>
      <w:tr w:rsidR="00044054" w14:paraId="72A23B8C" w14:textId="77777777">
        <w:trPr>
          <w:cantSplit/>
          <w:trHeight w:hRule="exact" w:val="1546"/>
          <w:jc w:val="center"/>
        </w:trPr>
        <w:tc>
          <w:tcPr>
            <w:tcW w:w="1101" w:type="dxa"/>
          </w:tcPr>
          <w:p w14:paraId="707D1F83" w14:textId="77777777" w:rsidR="00044054" w:rsidRPr="00BE4E73" w:rsidRDefault="00044054" w:rsidP="00044054">
            <w:pPr>
              <w:rPr>
                <w:rFonts w:ascii="Arial" w:hAnsi="Arial"/>
                <w:sz w:val="18"/>
                <w:szCs w:val="18"/>
              </w:rPr>
            </w:pPr>
          </w:p>
          <w:p w14:paraId="0B2EE47F" w14:textId="27227B31" w:rsidR="00044054" w:rsidRPr="00BE4E73" w:rsidRDefault="00737838" w:rsidP="00044054">
            <w:pPr>
              <w:rPr>
                <w:rFonts w:ascii="Arial" w:hAnsi="Arial"/>
                <w:sz w:val="18"/>
                <w:szCs w:val="18"/>
              </w:rPr>
            </w:pPr>
            <w:r>
              <w:rPr>
                <w:rFonts w:ascii="Arial" w:hAnsi="Arial"/>
                <w:sz w:val="18"/>
                <w:szCs w:val="18"/>
              </w:rPr>
              <w:t>3</w:t>
            </w:r>
            <w:r w:rsidR="00044054" w:rsidRPr="00BE4E73">
              <w:rPr>
                <w:rFonts w:ascii="Arial" w:hAnsi="Arial"/>
                <w:sz w:val="18"/>
                <w:szCs w:val="18"/>
              </w:rPr>
              <w:t xml:space="preserve"> miles</w:t>
            </w:r>
          </w:p>
        </w:tc>
        <w:tc>
          <w:tcPr>
            <w:tcW w:w="2409" w:type="dxa"/>
          </w:tcPr>
          <w:p w14:paraId="380699AC" w14:textId="77777777" w:rsidR="00044054" w:rsidRPr="00BE4E73" w:rsidRDefault="00044054" w:rsidP="00044054">
            <w:pPr>
              <w:rPr>
                <w:rFonts w:ascii="Arial" w:hAnsi="Arial" w:cs="Arial"/>
                <w:sz w:val="18"/>
                <w:szCs w:val="18"/>
                <w:shd w:val="clear" w:color="auto" w:fill="FFFFFF"/>
              </w:rPr>
            </w:pPr>
          </w:p>
          <w:p w14:paraId="243720D1" w14:textId="77777777" w:rsidR="00737838" w:rsidRDefault="00737838" w:rsidP="00044054">
            <w:pPr>
              <w:rPr>
                <w:rFonts w:ascii="Arial" w:hAnsi="Arial"/>
                <w:sz w:val="18"/>
                <w:szCs w:val="18"/>
              </w:rPr>
            </w:pPr>
            <w:r w:rsidRPr="00BE4E73">
              <w:rPr>
                <w:rFonts w:ascii="Arial" w:hAnsi="Arial"/>
                <w:sz w:val="18"/>
                <w:szCs w:val="18"/>
              </w:rPr>
              <w:t>Left turn from the A3054 onto the B3401.</w:t>
            </w:r>
          </w:p>
          <w:p w14:paraId="08BF840E" w14:textId="77777777" w:rsidR="00737838" w:rsidRDefault="00737838" w:rsidP="00044054">
            <w:pPr>
              <w:rPr>
                <w:rFonts w:ascii="Arial" w:hAnsi="Arial"/>
                <w:sz w:val="18"/>
                <w:szCs w:val="18"/>
              </w:rPr>
            </w:pPr>
          </w:p>
          <w:p w14:paraId="2DEE4792" w14:textId="540E1F26" w:rsidR="00044054" w:rsidRPr="00BE4E73" w:rsidRDefault="00044054" w:rsidP="00044054">
            <w:pPr>
              <w:rPr>
                <w:rFonts w:ascii="Arial" w:hAnsi="Arial" w:cs="Arial"/>
                <w:sz w:val="18"/>
                <w:szCs w:val="18"/>
                <w:shd w:val="clear" w:color="auto" w:fill="FFFFFF"/>
              </w:rPr>
            </w:pPr>
          </w:p>
        </w:tc>
        <w:tc>
          <w:tcPr>
            <w:tcW w:w="2410" w:type="dxa"/>
          </w:tcPr>
          <w:p w14:paraId="411769C3" w14:textId="77777777" w:rsidR="00044054" w:rsidRPr="00BE4E73" w:rsidRDefault="00044054" w:rsidP="00044054">
            <w:pPr>
              <w:rPr>
                <w:rFonts w:ascii="Arial" w:hAnsi="Arial"/>
                <w:sz w:val="18"/>
                <w:szCs w:val="18"/>
              </w:rPr>
            </w:pPr>
          </w:p>
          <w:p w14:paraId="46B5F950" w14:textId="761AC91A" w:rsidR="00737838" w:rsidRDefault="00737838" w:rsidP="00044054">
            <w:pPr>
              <w:rPr>
                <w:rFonts w:ascii="Arial" w:hAnsi="Arial"/>
                <w:sz w:val="18"/>
                <w:szCs w:val="18"/>
              </w:rPr>
            </w:pPr>
            <w:r w:rsidRPr="00BE4E73">
              <w:rPr>
                <w:rFonts w:ascii="Arial" w:hAnsi="Arial"/>
                <w:sz w:val="18"/>
                <w:szCs w:val="18"/>
              </w:rPr>
              <w:t>Riders turning left, have the right of way, but is a fast approach with a tight turn and limited vision</w:t>
            </w:r>
            <w:r w:rsidR="00DD21A4">
              <w:rPr>
                <w:rFonts w:ascii="Arial" w:hAnsi="Arial"/>
                <w:sz w:val="18"/>
                <w:szCs w:val="18"/>
              </w:rPr>
              <w:t>.</w:t>
            </w:r>
          </w:p>
          <w:p w14:paraId="0F53B829" w14:textId="259AB4A0" w:rsidR="00044054" w:rsidRPr="00BE4E73" w:rsidRDefault="00044054" w:rsidP="00044054">
            <w:pPr>
              <w:rPr>
                <w:rFonts w:ascii="Arial" w:hAnsi="Arial"/>
                <w:sz w:val="18"/>
                <w:szCs w:val="18"/>
              </w:rPr>
            </w:pPr>
          </w:p>
        </w:tc>
        <w:tc>
          <w:tcPr>
            <w:tcW w:w="1701" w:type="dxa"/>
          </w:tcPr>
          <w:p w14:paraId="3A412300" w14:textId="77777777" w:rsidR="00044054" w:rsidRPr="00BE4E73" w:rsidRDefault="00044054" w:rsidP="00044054">
            <w:pPr>
              <w:jc w:val="center"/>
              <w:rPr>
                <w:rFonts w:ascii="Arial" w:hAnsi="Arial"/>
                <w:sz w:val="18"/>
                <w:szCs w:val="18"/>
              </w:rPr>
            </w:pPr>
          </w:p>
          <w:p w14:paraId="74B9A384" w14:textId="57D10E26" w:rsidR="00044054" w:rsidRPr="00BE4E73" w:rsidRDefault="00737838" w:rsidP="00044054">
            <w:pPr>
              <w:rPr>
                <w:rFonts w:ascii="Arial" w:hAnsi="Arial"/>
                <w:sz w:val="18"/>
                <w:szCs w:val="18"/>
              </w:rPr>
            </w:pPr>
            <w:r>
              <w:rPr>
                <w:rFonts w:ascii="Arial" w:hAnsi="Arial"/>
                <w:sz w:val="18"/>
                <w:szCs w:val="18"/>
              </w:rPr>
              <w:t>Medium</w:t>
            </w:r>
          </w:p>
        </w:tc>
        <w:tc>
          <w:tcPr>
            <w:tcW w:w="2799" w:type="dxa"/>
          </w:tcPr>
          <w:p w14:paraId="460C90AB" w14:textId="77777777" w:rsidR="00044054" w:rsidRPr="00BE4E73" w:rsidRDefault="00044054" w:rsidP="00044054">
            <w:pPr>
              <w:rPr>
                <w:rFonts w:ascii="Arial" w:hAnsi="Arial"/>
                <w:sz w:val="18"/>
                <w:szCs w:val="18"/>
              </w:rPr>
            </w:pPr>
          </w:p>
          <w:p w14:paraId="24C347B2" w14:textId="5F00CF08" w:rsidR="00044054" w:rsidRPr="00BE4E73" w:rsidRDefault="00737838" w:rsidP="00D536B0">
            <w:pPr>
              <w:rPr>
                <w:rFonts w:ascii="Arial" w:hAnsi="Arial"/>
                <w:sz w:val="18"/>
                <w:szCs w:val="18"/>
              </w:rPr>
            </w:pPr>
            <w:r w:rsidRPr="00BE4E73">
              <w:rPr>
                <w:rFonts w:ascii="Arial" w:hAnsi="Arial"/>
                <w:sz w:val="18"/>
                <w:szCs w:val="18"/>
              </w:rPr>
              <w:t>Marshal positioned at the junction to warn riders of approaching cars from the B3401. Sign placed 50m west of junction on the A3054.</w:t>
            </w:r>
          </w:p>
        </w:tc>
      </w:tr>
      <w:tr w:rsidR="00044054" w:rsidRPr="00BE4E73" w14:paraId="563DB793" w14:textId="77777777">
        <w:trPr>
          <w:cantSplit/>
          <w:trHeight w:hRule="exact" w:val="1730"/>
          <w:jc w:val="center"/>
        </w:trPr>
        <w:tc>
          <w:tcPr>
            <w:tcW w:w="1101" w:type="dxa"/>
          </w:tcPr>
          <w:p w14:paraId="2241026F" w14:textId="77777777" w:rsidR="00044054" w:rsidRPr="00BE4E73" w:rsidRDefault="00044054" w:rsidP="00044054">
            <w:pPr>
              <w:rPr>
                <w:rFonts w:ascii="Arial" w:hAnsi="Arial"/>
                <w:sz w:val="18"/>
                <w:szCs w:val="18"/>
              </w:rPr>
            </w:pPr>
          </w:p>
          <w:p w14:paraId="4B1A9645" w14:textId="3661022F" w:rsidR="00044054" w:rsidRPr="00BE4E73" w:rsidRDefault="00737838" w:rsidP="00044054">
            <w:pPr>
              <w:rPr>
                <w:rFonts w:ascii="Arial" w:hAnsi="Arial"/>
                <w:sz w:val="18"/>
                <w:szCs w:val="18"/>
              </w:rPr>
            </w:pPr>
            <w:r>
              <w:rPr>
                <w:rFonts w:ascii="Arial" w:hAnsi="Arial"/>
                <w:sz w:val="18"/>
                <w:szCs w:val="18"/>
              </w:rPr>
              <w:t>3.5</w:t>
            </w:r>
            <w:r w:rsidR="00044054" w:rsidRPr="00BE4E73">
              <w:rPr>
                <w:rFonts w:ascii="Arial" w:hAnsi="Arial"/>
                <w:sz w:val="18"/>
                <w:szCs w:val="18"/>
              </w:rPr>
              <w:t xml:space="preserve"> miles</w:t>
            </w:r>
          </w:p>
        </w:tc>
        <w:tc>
          <w:tcPr>
            <w:tcW w:w="2409" w:type="dxa"/>
          </w:tcPr>
          <w:p w14:paraId="33F29ABF" w14:textId="77777777" w:rsidR="00044054" w:rsidRPr="00BE4E73" w:rsidRDefault="00044054" w:rsidP="00044054">
            <w:pPr>
              <w:rPr>
                <w:rFonts w:ascii="Arial" w:hAnsi="Arial" w:cs="Arial"/>
                <w:sz w:val="18"/>
                <w:szCs w:val="18"/>
                <w:shd w:val="clear" w:color="auto" w:fill="FFFFFF"/>
              </w:rPr>
            </w:pPr>
          </w:p>
          <w:p w14:paraId="60054588" w14:textId="1038A4A2" w:rsidR="00737838" w:rsidRDefault="00737838" w:rsidP="00044054">
            <w:pPr>
              <w:rPr>
                <w:rFonts w:ascii="Arial" w:hAnsi="Arial" w:cs="Arial"/>
                <w:sz w:val="18"/>
                <w:szCs w:val="18"/>
                <w:shd w:val="clear" w:color="auto" w:fill="FFFFFF"/>
              </w:rPr>
            </w:pPr>
            <w:r w:rsidRPr="00BE4E73">
              <w:rPr>
                <w:rFonts w:ascii="Arial" w:hAnsi="Arial" w:cs="Arial"/>
                <w:sz w:val="18"/>
                <w:szCs w:val="18"/>
                <w:shd w:val="clear" w:color="auto" w:fill="FFFFFF"/>
              </w:rPr>
              <w:t xml:space="preserve">Left turn, continuing </w:t>
            </w:r>
            <w:r>
              <w:rPr>
                <w:rFonts w:ascii="Arial" w:hAnsi="Arial" w:cs="Arial"/>
                <w:sz w:val="18"/>
                <w:szCs w:val="18"/>
                <w:shd w:val="clear" w:color="auto" w:fill="FFFFFF"/>
              </w:rPr>
              <w:t xml:space="preserve">on </w:t>
            </w:r>
            <w:r w:rsidRPr="00BE4E73">
              <w:rPr>
                <w:rFonts w:ascii="Arial" w:hAnsi="Arial" w:cs="Arial"/>
                <w:sz w:val="18"/>
                <w:szCs w:val="18"/>
                <w:shd w:val="clear" w:color="auto" w:fill="FFFFFF"/>
              </w:rPr>
              <w:t>the B3401.</w:t>
            </w:r>
          </w:p>
          <w:p w14:paraId="2C3A8DCE" w14:textId="77777777" w:rsidR="00737838" w:rsidRDefault="00737838" w:rsidP="00044054">
            <w:pPr>
              <w:rPr>
                <w:rFonts w:ascii="Arial" w:hAnsi="Arial" w:cs="Arial"/>
                <w:sz w:val="18"/>
                <w:szCs w:val="18"/>
                <w:shd w:val="clear" w:color="auto" w:fill="FFFFFF"/>
              </w:rPr>
            </w:pPr>
          </w:p>
          <w:p w14:paraId="6673AACA" w14:textId="02A88099" w:rsidR="00044054" w:rsidRPr="00BE4E73" w:rsidRDefault="00044054" w:rsidP="00044054">
            <w:pPr>
              <w:rPr>
                <w:rFonts w:ascii="Arial" w:hAnsi="Arial" w:cs="Arial"/>
                <w:sz w:val="18"/>
                <w:szCs w:val="18"/>
                <w:shd w:val="clear" w:color="auto" w:fill="FFFFFF"/>
              </w:rPr>
            </w:pPr>
          </w:p>
        </w:tc>
        <w:tc>
          <w:tcPr>
            <w:tcW w:w="2410" w:type="dxa"/>
          </w:tcPr>
          <w:p w14:paraId="68EB088A" w14:textId="77777777" w:rsidR="00044054" w:rsidRPr="00BE4E73" w:rsidRDefault="00044054" w:rsidP="00044054">
            <w:pPr>
              <w:rPr>
                <w:rFonts w:ascii="Arial" w:hAnsi="Arial"/>
                <w:sz w:val="18"/>
                <w:szCs w:val="18"/>
              </w:rPr>
            </w:pPr>
          </w:p>
          <w:p w14:paraId="355D9513" w14:textId="77777777" w:rsidR="00737838" w:rsidRDefault="00737838" w:rsidP="00044054">
            <w:pPr>
              <w:rPr>
                <w:rFonts w:ascii="Arial" w:hAnsi="Arial"/>
                <w:sz w:val="18"/>
                <w:szCs w:val="18"/>
              </w:rPr>
            </w:pPr>
            <w:r w:rsidRPr="00BE4E73">
              <w:rPr>
                <w:rFonts w:ascii="Arial" w:hAnsi="Arial"/>
                <w:sz w:val="18"/>
                <w:szCs w:val="18"/>
              </w:rPr>
              <w:t>Riders turning left have the right of way.</w:t>
            </w:r>
          </w:p>
          <w:p w14:paraId="6A4E6E04" w14:textId="77777777" w:rsidR="00737838" w:rsidRDefault="00737838" w:rsidP="00044054">
            <w:pPr>
              <w:rPr>
                <w:rFonts w:ascii="Arial" w:hAnsi="Arial"/>
                <w:sz w:val="18"/>
                <w:szCs w:val="18"/>
              </w:rPr>
            </w:pPr>
          </w:p>
          <w:p w14:paraId="0BCBB7F6" w14:textId="155A16F2" w:rsidR="00044054" w:rsidRPr="00BE4E73" w:rsidRDefault="00044054" w:rsidP="00044054">
            <w:pPr>
              <w:rPr>
                <w:rFonts w:ascii="Arial" w:hAnsi="Arial"/>
                <w:sz w:val="18"/>
                <w:szCs w:val="18"/>
              </w:rPr>
            </w:pPr>
          </w:p>
        </w:tc>
        <w:tc>
          <w:tcPr>
            <w:tcW w:w="1701" w:type="dxa"/>
          </w:tcPr>
          <w:p w14:paraId="29DE2150" w14:textId="77777777" w:rsidR="00044054" w:rsidRPr="00BE4E73" w:rsidRDefault="00044054" w:rsidP="00044054">
            <w:pPr>
              <w:jc w:val="center"/>
              <w:rPr>
                <w:rFonts w:ascii="Arial" w:hAnsi="Arial"/>
                <w:sz w:val="18"/>
                <w:szCs w:val="18"/>
              </w:rPr>
            </w:pPr>
          </w:p>
          <w:p w14:paraId="30CF2134" w14:textId="538C3FD5" w:rsidR="00044054" w:rsidRPr="00BE4E73" w:rsidRDefault="00737838" w:rsidP="00044054">
            <w:pPr>
              <w:rPr>
                <w:rFonts w:ascii="Arial" w:hAnsi="Arial"/>
                <w:sz w:val="18"/>
                <w:szCs w:val="18"/>
              </w:rPr>
            </w:pPr>
            <w:r>
              <w:rPr>
                <w:rFonts w:ascii="Arial" w:hAnsi="Arial"/>
                <w:sz w:val="18"/>
                <w:szCs w:val="18"/>
              </w:rPr>
              <w:t>Low</w:t>
            </w:r>
          </w:p>
        </w:tc>
        <w:tc>
          <w:tcPr>
            <w:tcW w:w="2799" w:type="dxa"/>
          </w:tcPr>
          <w:p w14:paraId="1CC738BC" w14:textId="77777777" w:rsidR="00044054" w:rsidRPr="00BE4E73" w:rsidRDefault="00044054" w:rsidP="00044054">
            <w:pPr>
              <w:rPr>
                <w:rFonts w:ascii="Arial" w:hAnsi="Arial"/>
                <w:sz w:val="18"/>
                <w:szCs w:val="18"/>
              </w:rPr>
            </w:pPr>
          </w:p>
          <w:p w14:paraId="2EC736A2" w14:textId="7F20FF37" w:rsidR="00737838" w:rsidRDefault="00737838" w:rsidP="00044054">
            <w:pPr>
              <w:rPr>
                <w:rFonts w:ascii="Arial" w:hAnsi="Arial"/>
                <w:sz w:val="18"/>
                <w:szCs w:val="18"/>
              </w:rPr>
            </w:pPr>
            <w:r w:rsidRPr="00BE4E73">
              <w:rPr>
                <w:rFonts w:ascii="Arial" w:hAnsi="Arial"/>
                <w:sz w:val="18"/>
                <w:szCs w:val="18"/>
              </w:rPr>
              <w:t>Sign placed 50m along Wilmingham Lane to warn drivers of event and riders turning left.</w:t>
            </w:r>
          </w:p>
          <w:p w14:paraId="286F708E" w14:textId="35EA3FDA" w:rsidR="00044054" w:rsidRPr="00BE4E73" w:rsidRDefault="00044054" w:rsidP="00044054">
            <w:pPr>
              <w:rPr>
                <w:rFonts w:ascii="Arial" w:hAnsi="Arial"/>
                <w:sz w:val="18"/>
                <w:szCs w:val="18"/>
              </w:rPr>
            </w:pPr>
          </w:p>
        </w:tc>
      </w:tr>
      <w:tr w:rsidR="00044054" w:rsidRPr="00BE4E73" w14:paraId="601F3592" w14:textId="77777777" w:rsidTr="00AF5336">
        <w:trPr>
          <w:cantSplit/>
          <w:trHeight w:hRule="exact" w:val="1689"/>
          <w:jc w:val="center"/>
        </w:trPr>
        <w:tc>
          <w:tcPr>
            <w:tcW w:w="1101" w:type="dxa"/>
          </w:tcPr>
          <w:p w14:paraId="317525E0" w14:textId="77777777" w:rsidR="00044054" w:rsidRPr="00BE4E73" w:rsidRDefault="00044054" w:rsidP="00044054">
            <w:pPr>
              <w:rPr>
                <w:rFonts w:ascii="Arial" w:hAnsi="Arial"/>
                <w:sz w:val="18"/>
                <w:szCs w:val="18"/>
              </w:rPr>
            </w:pPr>
          </w:p>
          <w:p w14:paraId="7469C02D" w14:textId="148BE7B5" w:rsidR="00044054" w:rsidRPr="00BE4E73" w:rsidRDefault="00737838" w:rsidP="00044054">
            <w:pPr>
              <w:rPr>
                <w:rFonts w:ascii="Arial" w:hAnsi="Arial"/>
                <w:sz w:val="18"/>
                <w:szCs w:val="18"/>
              </w:rPr>
            </w:pPr>
            <w:r>
              <w:rPr>
                <w:rFonts w:ascii="Arial" w:hAnsi="Arial"/>
                <w:sz w:val="18"/>
                <w:szCs w:val="18"/>
              </w:rPr>
              <w:t xml:space="preserve">6 miles </w:t>
            </w:r>
          </w:p>
        </w:tc>
        <w:tc>
          <w:tcPr>
            <w:tcW w:w="2409" w:type="dxa"/>
          </w:tcPr>
          <w:p w14:paraId="0374CCED" w14:textId="77777777" w:rsidR="00044054" w:rsidRPr="00BE4E73" w:rsidRDefault="00044054" w:rsidP="00044054">
            <w:pPr>
              <w:rPr>
                <w:rFonts w:ascii="Arial" w:hAnsi="Arial"/>
                <w:bCs/>
                <w:sz w:val="18"/>
                <w:szCs w:val="18"/>
              </w:rPr>
            </w:pPr>
          </w:p>
          <w:p w14:paraId="76468410" w14:textId="77777777" w:rsidR="004D554E" w:rsidRDefault="00737838" w:rsidP="00044054">
            <w:pPr>
              <w:rPr>
                <w:rFonts w:ascii="Arial" w:hAnsi="Arial" w:cs="Arial"/>
                <w:sz w:val="18"/>
                <w:szCs w:val="18"/>
                <w:shd w:val="clear" w:color="auto" w:fill="FFFFFF"/>
              </w:rPr>
            </w:pPr>
            <w:r w:rsidRPr="00BE4E73">
              <w:rPr>
                <w:rFonts w:ascii="Arial" w:hAnsi="Arial" w:cs="Arial"/>
                <w:sz w:val="18"/>
                <w:szCs w:val="18"/>
                <w:shd w:val="clear" w:color="auto" w:fill="FFFFFF"/>
              </w:rPr>
              <w:t>Left turn from B3401 onto Station Road.</w:t>
            </w:r>
            <w:r w:rsidR="004D554E">
              <w:rPr>
                <w:rFonts w:ascii="Arial" w:hAnsi="Arial" w:cs="Arial"/>
                <w:sz w:val="18"/>
                <w:szCs w:val="18"/>
                <w:shd w:val="clear" w:color="auto" w:fill="FFFFFF"/>
              </w:rPr>
              <w:t xml:space="preserve"> </w:t>
            </w:r>
          </w:p>
          <w:p w14:paraId="20DD65BD" w14:textId="77777777" w:rsidR="004D554E" w:rsidRDefault="004D554E" w:rsidP="00044054">
            <w:pPr>
              <w:rPr>
                <w:rFonts w:ascii="Arial" w:hAnsi="Arial" w:cs="Arial"/>
                <w:sz w:val="18"/>
                <w:szCs w:val="18"/>
                <w:shd w:val="clear" w:color="auto" w:fill="FFFFFF"/>
              </w:rPr>
            </w:pPr>
          </w:p>
          <w:p w14:paraId="2DC0DA30" w14:textId="77777777" w:rsidR="004D554E" w:rsidRDefault="004D554E" w:rsidP="00044054">
            <w:pPr>
              <w:rPr>
                <w:rFonts w:ascii="Arial" w:hAnsi="Arial" w:cs="Arial"/>
                <w:sz w:val="18"/>
                <w:szCs w:val="18"/>
                <w:shd w:val="clear" w:color="auto" w:fill="FFFFFF"/>
              </w:rPr>
            </w:pPr>
          </w:p>
          <w:p w14:paraId="156CE576" w14:textId="7BC4F400" w:rsidR="00044054" w:rsidRPr="00BE4E73" w:rsidRDefault="00044054" w:rsidP="00044054">
            <w:pPr>
              <w:rPr>
                <w:rFonts w:ascii="Arial" w:hAnsi="Arial"/>
                <w:bCs/>
                <w:sz w:val="18"/>
                <w:szCs w:val="18"/>
              </w:rPr>
            </w:pPr>
          </w:p>
        </w:tc>
        <w:tc>
          <w:tcPr>
            <w:tcW w:w="2410" w:type="dxa"/>
          </w:tcPr>
          <w:p w14:paraId="41F90792" w14:textId="77777777" w:rsidR="00044054" w:rsidRPr="00BE4E73" w:rsidRDefault="00044054" w:rsidP="00044054">
            <w:pPr>
              <w:rPr>
                <w:rFonts w:ascii="Arial" w:hAnsi="Arial"/>
                <w:sz w:val="18"/>
                <w:szCs w:val="18"/>
              </w:rPr>
            </w:pPr>
          </w:p>
          <w:p w14:paraId="0B39E1C9" w14:textId="77777777" w:rsidR="00737838" w:rsidRDefault="00737838" w:rsidP="00044054">
            <w:pPr>
              <w:rPr>
                <w:rFonts w:ascii="Arial" w:hAnsi="Arial"/>
                <w:sz w:val="18"/>
                <w:szCs w:val="18"/>
              </w:rPr>
            </w:pPr>
            <w:r w:rsidRPr="00BE4E73">
              <w:rPr>
                <w:rFonts w:ascii="Arial" w:hAnsi="Arial"/>
                <w:sz w:val="18"/>
                <w:szCs w:val="18"/>
              </w:rPr>
              <w:t>Riders turning left at high speed do not have right of way.</w:t>
            </w:r>
          </w:p>
          <w:p w14:paraId="4093BF5C" w14:textId="77777777" w:rsidR="00737838" w:rsidRDefault="00737838" w:rsidP="00044054">
            <w:pPr>
              <w:rPr>
                <w:rFonts w:ascii="Arial" w:hAnsi="Arial"/>
                <w:sz w:val="18"/>
                <w:szCs w:val="18"/>
              </w:rPr>
            </w:pPr>
          </w:p>
          <w:p w14:paraId="0AF5807F" w14:textId="1942CB92" w:rsidR="00044054" w:rsidRPr="00BE4E73" w:rsidRDefault="00044054" w:rsidP="00044054">
            <w:pPr>
              <w:rPr>
                <w:rFonts w:ascii="Arial" w:hAnsi="Arial"/>
                <w:sz w:val="18"/>
                <w:szCs w:val="18"/>
              </w:rPr>
            </w:pPr>
          </w:p>
        </w:tc>
        <w:tc>
          <w:tcPr>
            <w:tcW w:w="1701" w:type="dxa"/>
          </w:tcPr>
          <w:p w14:paraId="7D3F243C" w14:textId="77777777" w:rsidR="00044054" w:rsidRPr="00BE4E73" w:rsidRDefault="00044054" w:rsidP="00044054">
            <w:pPr>
              <w:jc w:val="center"/>
              <w:rPr>
                <w:rFonts w:ascii="Arial" w:hAnsi="Arial"/>
                <w:sz w:val="18"/>
                <w:szCs w:val="18"/>
              </w:rPr>
            </w:pPr>
          </w:p>
          <w:p w14:paraId="06F39919" w14:textId="7A5E17D7" w:rsidR="00044054" w:rsidRPr="00BE4E73" w:rsidRDefault="00044054" w:rsidP="00044054">
            <w:pPr>
              <w:rPr>
                <w:rFonts w:ascii="Arial" w:hAnsi="Arial"/>
                <w:sz w:val="18"/>
                <w:szCs w:val="18"/>
              </w:rPr>
            </w:pPr>
            <w:r w:rsidRPr="00BE4E73">
              <w:rPr>
                <w:rFonts w:ascii="Arial" w:hAnsi="Arial"/>
                <w:sz w:val="18"/>
                <w:szCs w:val="18"/>
              </w:rPr>
              <w:t>Medium</w:t>
            </w:r>
          </w:p>
        </w:tc>
        <w:tc>
          <w:tcPr>
            <w:tcW w:w="2799" w:type="dxa"/>
          </w:tcPr>
          <w:p w14:paraId="06C591AA" w14:textId="77777777" w:rsidR="00044054" w:rsidRPr="00BE4E73" w:rsidRDefault="00044054" w:rsidP="00044054">
            <w:pPr>
              <w:rPr>
                <w:rFonts w:ascii="Arial" w:hAnsi="Arial"/>
                <w:sz w:val="18"/>
                <w:szCs w:val="18"/>
              </w:rPr>
            </w:pPr>
          </w:p>
          <w:p w14:paraId="5E538645" w14:textId="7F1F04CF" w:rsidR="00737838" w:rsidRDefault="00737838" w:rsidP="00044054">
            <w:pPr>
              <w:rPr>
                <w:rFonts w:ascii="Arial" w:hAnsi="Arial"/>
                <w:sz w:val="18"/>
                <w:szCs w:val="18"/>
              </w:rPr>
            </w:pPr>
            <w:r>
              <w:rPr>
                <w:rFonts w:ascii="Arial" w:hAnsi="Arial"/>
                <w:sz w:val="18"/>
                <w:szCs w:val="18"/>
              </w:rPr>
              <w:t>S</w:t>
            </w:r>
            <w:r w:rsidRPr="00BE4E73">
              <w:rPr>
                <w:rFonts w:ascii="Arial" w:hAnsi="Arial"/>
                <w:sz w:val="18"/>
                <w:szCs w:val="18"/>
              </w:rPr>
              <w:t xml:space="preserve">ign placed 50m south on Station Road and </w:t>
            </w:r>
            <w:r w:rsidR="006B20A3" w:rsidRPr="00BE4E73">
              <w:rPr>
                <w:rFonts w:ascii="Arial" w:hAnsi="Arial"/>
                <w:sz w:val="18"/>
                <w:szCs w:val="18"/>
              </w:rPr>
              <w:t>marshal</w:t>
            </w:r>
            <w:r w:rsidRPr="00BE4E73">
              <w:rPr>
                <w:rFonts w:ascii="Arial" w:hAnsi="Arial"/>
                <w:sz w:val="18"/>
                <w:szCs w:val="18"/>
              </w:rPr>
              <w:t xml:space="preserve"> at junction.</w:t>
            </w:r>
          </w:p>
          <w:p w14:paraId="1749BB70" w14:textId="77777777" w:rsidR="00737838" w:rsidRDefault="00737838" w:rsidP="00044054">
            <w:pPr>
              <w:rPr>
                <w:rFonts w:ascii="Arial" w:hAnsi="Arial"/>
                <w:sz w:val="18"/>
                <w:szCs w:val="18"/>
              </w:rPr>
            </w:pPr>
          </w:p>
          <w:p w14:paraId="54627494" w14:textId="72E7D3BA" w:rsidR="00044054" w:rsidRPr="00BE4E73" w:rsidRDefault="00044054" w:rsidP="00044054">
            <w:pPr>
              <w:rPr>
                <w:rFonts w:ascii="Arial" w:hAnsi="Arial"/>
                <w:sz w:val="18"/>
                <w:szCs w:val="18"/>
              </w:rPr>
            </w:pPr>
          </w:p>
        </w:tc>
      </w:tr>
      <w:tr w:rsidR="00044054" w:rsidRPr="00BE4E73" w14:paraId="2F18D00A" w14:textId="77777777" w:rsidTr="00AF5336">
        <w:trPr>
          <w:cantSplit/>
          <w:trHeight w:hRule="exact" w:val="1690"/>
          <w:jc w:val="center"/>
        </w:trPr>
        <w:tc>
          <w:tcPr>
            <w:tcW w:w="1101" w:type="dxa"/>
          </w:tcPr>
          <w:p w14:paraId="65F1D012" w14:textId="77777777" w:rsidR="00044054" w:rsidRPr="00BE4E73" w:rsidRDefault="00044054" w:rsidP="00044054">
            <w:pPr>
              <w:rPr>
                <w:rFonts w:ascii="Arial" w:hAnsi="Arial"/>
                <w:sz w:val="18"/>
                <w:szCs w:val="18"/>
              </w:rPr>
            </w:pPr>
          </w:p>
          <w:p w14:paraId="71D77E54" w14:textId="5F71F6F6" w:rsidR="00044054" w:rsidRPr="00BE4E73" w:rsidRDefault="004D554E" w:rsidP="00044054">
            <w:pPr>
              <w:rPr>
                <w:rFonts w:ascii="Arial" w:hAnsi="Arial"/>
                <w:sz w:val="18"/>
                <w:szCs w:val="18"/>
              </w:rPr>
            </w:pPr>
            <w:r>
              <w:rPr>
                <w:rFonts w:ascii="Arial" w:hAnsi="Arial"/>
                <w:sz w:val="18"/>
                <w:szCs w:val="18"/>
              </w:rPr>
              <w:t>6.1</w:t>
            </w:r>
            <w:r w:rsidR="00044054" w:rsidRPr="00BE4E73">
              <w:rPr>
                <w:rFonts w:ascii="Arial" w:hAnsi="Arial"/>
                <w:sz w:val="18"/>
                <w:szCs w:val="18"/>
              </w:rPr>
              <w:t xml:space="preserve"> miles</w:t>
            </w:r>
          </w:p>
        </w:tc>
        <w:tc>
          <w:tcPr>
            <w:tcW w:w="2409" w:type="dxa"/>
          </w:tcPr>
          <w:p w14:paraId="012BF8F2" w14:textId="77777777" w:rsidR="00044054" w:rsidRPr="00BE4E73" w:rsidRDefault="00044054" w:rsidP="00044054">
            <w:pPr>
              <w:rPr>
                <w:rFonts w:ascii="Arial" w:hAnsi="Arial"/>
                <w:b/>
                <w:sz w:val="18"/>
                <w:szCs w:val="18"/>
              </w:rPr>
            </w:pPr>
          </w:p>
          <w:p w14:paraId="7316584B" w14:textId="0EFA1E3B" w:rsidR="00044054" w:rsidRPr="00BE4E73" w:rsidRDefault="00044054" w:rsidP="00044054">
            <w:pPr>
              <w:rPr>
                <w:rFonts w:ascii="Arial" w:hAnsi="Arial"/>
                <w:b/>
                <w:sz w:val="18"/>
                <w:szCs w:val="18"/>
              </w:rPr>
            </w:pPr>
            <w:r w:rsidRPr="00BE4E73">
              <w:rPr>
                <w:rFonts w:ascii="Arial" w:hAnsi="Arial"/>
                <w:b/>
                <w:sz w:val="18"/>
                <w:szCs w:val="18"/>
              </w:rPr>
              <w:t xml:space="preserve">Start of second lap. </w:t>
            </w:r>
          </w:p>
        </w:tc>
        <w:tc>
          <w:tcPr>
            <w:tcW w:w="2410" w:type="dxa"/>
          </w:tcPr>
          <w:p w14:paraId="2C666765" w14:textId="77777777" w:rsidR="00044054" w:rsidRPr="00BE4E73" w:rsidRDefault="00044054" w:rsidP="00044054">
            <w:pPr>
              <w:rPr>
                <w:rFonts w:ascii="Arial" w:hAnsi="Arial"/>
                <w:sz w:val="18"/>
                <w:szCs w:val="18"/>
              </w:rPr>
            </w:pPr>
          </w:p>
          <w:p w14:paraId="3B463825" w14:textId="717CEB31" w:rsidR="00044054" w:rsidRPr="00BE4E73" w:rsidRDefault="00044054" w:rsidP="00044054">
            <w:pPr>
              <w:rPr>
                <w:rFonts w:ascii="Arial" w:hAnsi="Arial"/>
                <w:sz w:val="18"/>
                <w:szCs w:val="18"/>
              </w:rPr>
            </w:pPr>
            <w:r w:rsidRPr="00BE4E73">
              <w:rPr>
                <w:rFonts w:ascii="Arial" w:hAnsi="Arial"/>
                <w:sz w:val="18"/>
                <w:szCs w:val="18"/>
              </w:rPr>
              <w:t>Riders pass through the start point – later riders may be starting</w:t>
            </w:r>
          </w:p>
        </w:tc>
        <w:tc>
          <w:tcPr>
            <w:tcW w:w="1701" w:type="dxa"/>
          </w:tcPr>
          <w:p w14:paraId="60579F8D" w14:textId="77777777" w:rsidR="00044054" w:rsidRPr="00BE4E73" w:rsidRDefault="00044054" w:rsidP="00044054">
            <w:pPr>
              <w:rPr>
                <w:rFonts w:ascii="Arial" w:hAnsi="Arial"/>
                <w:sz w:val="18"/>
                <w:szCs w:val="18"/>
              </w:rPr>
            </w:pPr>
          </w:p>
          <w:p w14:paraId="0FE4C9DF" w14:textId="1C90BBAB" w:rsidR="00044054" w:rsidRPr="00BE4E73" w:rsidRDefault="00044054" w:rsidP="00044054">
            <w:pPr>
              <w:rPr>
                <w:rFonts w:ascii="Arial" w:hAnsi="Arial"/>
                <w:sz w:val="18"/>
                <w:szCs w:val="18"/>
              </w:rPr>
            </w:pPr>
            <w:r w:rsidRPr="00BE4E73">
              <w:rPr>
                <w:rFonts w:ascii="Arial" w:hAnsi="Arial"/>
                <w:sz w:val="18"/>
                <w:szCs w:val="18"/>
              </w:rPr>
              <w:t>Low</w:t>
            </w:r>
          </w:p>
        </w:tc>
        <w:tc>
          <w:tcPr>
            <w:tcW w:w="2799" w:type="dxa"/>
          </w:tcPr>
          <w:p w14:paraId="777C419F" w14:textId="77777777" w:rsidR="00044054" w:rsidRPr="00BE4E73" w:rsidRDefault="00044054" w:rsidP="00044054">
            <w:pPr>
              <w:rPr>
                <w:rFonts w:ascii="Arial" w:hAnsi="Arial"/>
                <w:sz w:val="18"/>
                <w:szCs w:val="18"/>
              </w:rPr>
            </w:pPr>
          </w:p>
          <w:p w14:paraId="57212F1A" w14:textId="3B5096A6" w:rsidR="00044054" w:rsidRPr="00BE4E73" w:rsidRDefault="00044054" w:rsidP="00044054">
            <w:pPr>
              <w:rPr>
                <w:rFonts w:ascii="Arial" w:hAnsi="Arial"/>
                <w:sz w:val="18"/>
                <w:szCs w:val="18"/>
              </w:rPr>
            </w:pPr>
            <w:r w:rsidRPr="00BE4E73">
              <w:rPr>
                <w:rFonts w:ascii="Arial" w:hAnsi="Arial"/>
                <w:sz w:val="18"/>
                <w:szCs w:val="18"/>
              </w:rPr>
              <w:t>Riders at start will be warned if there are riders approaching.</w:t>
            </w:r>
          </w:p>
        </w:tc>
      </w:tr>
      <w:tr w:rsidR="004D554E" w:rsidRPr="00BE4E73" w14:paraId="78E3F115" w14:textId="77777777">
        <w:trPr>
          <w:cantSplit/>
          <w:trHeight w:hRule="exact" w:val="2162"/>
          <w:jc w:val="center"/>
        </w:trPr>
        <w:tc>
          <w:tcPr>
            <w:tcW w:w="1101" w:type="dxa"/>
          </w:tcPr>
          <w:p w14:paraId="5BA4A8CA" w14:textId="77777777" w:rsidR="004D554E" w:rsidRPr="00BE4E73" w:rsidRDefault="004D554E" w:rsidP="004D554E">
            <w:pPr>
              <w:rPr>
                <w:rFonts w:ascii="Arial" w:hAnsi="Arial"/>
                <w:sz w:val="18"/>
                <w:szCs w:val="18"/>
              </w:rPr>
            </w:pPr>
          </w:p>
          <w:p w14:paraId="1C8FA463" w14:textId="306AC3FF" w:rsidR="004D554E" w:rsidRPr="00BE4E73" w:rsidRDefault="004D554E" w:rsidP="004D554E">
            <w:pPr>
              <w:rPr>
                <w:rFonts w:ascii="Arial" w:hAnsi="Arial"/>
                <w:sz w:val="18"/>
                <w:szCs w:val="18"/>
              </w:rPr>
            </w:pPr>
            <w:r>
              <w:rPr>
                <w:rFonts w:ascii="Arial" w:hAnsi="Arial"/>
                <w:sz w:val="18"/>
                <w:szCs w:val="18"/>
              </w:rPr>
              <w:t>6.5</w:t>
            </w:r>
            <w:r w:rsidRPr="00BE4E73">
              <w:rPr>
                <w:rFonts w:ascii="Arial" w:hAnsi="Arial"/>
                <w:sz w:val="18"/>
                <w:szCs w:val="18"/>
              </w:rPr>
              <w:t xml:space="preserve"> miles</w:t>
            </w:r>
          </w:p>
        </w:tc>
        <w:tc>
          <w:tcPr>
            <w:tcW w:w="2409" w:type="dxa"/>
          </w:tcPr>
          <w:p w14:paraId="6B09C21A" w14:textId="77777777" w:rsidR="004D554E" w:rsidRPr="00BE4E73" w:rsidRDefault="004D554E" w:rsidP="004D554E">
            <w:pPr>
              <w:rPr>
                <w:rFonts w:ascii="Arial" w:hAnsi="Arial"/>
                <w:b/>
                <w:sz w:val="18"/>
                <w:szCs w:val="18"/>
              </w:rPr>
            </w:pPr>
          </w:p>
          <w:p w14:paraId="1DA43B8B" w14:textId="77777777" w:rsidR="004D554E" w:rsidRDefault="004D554E" w:rsidP="004D554E">
            <w:pPr>
              <w:rPr>
                <w:rFonts w:ascii="Arial" w:hAnsi="Arial"/>
                <w:bCs/>
                <w:sz w:val="18"/>
                <w:szCs w:val="18"/>
              </w:rPr>
            </w:pPr>
            <w:r w:rsidRPr="00BE4E73">
              <w:rPr>
                <w:rFonts w:ascii="Arial" w:hAnsi="Arial"/>
                <w:bCs/>
                <w:sz w:val="18"/>
                <w:szCs w:val="18"/>
              </w:rPr>
              <w:t>Left turn from Station Road onto the A3054 – immediate pedestrian crossing.</w:t>
            </w:r>
          </w:p>
          <w:p w14:paraId="7F946A75" w14:textId="77777777" w:rsidR="004D554E" w:rsidRDefault="004D554E" w:rsidP="004D554E">
            <w:pPr>
              <w:rPr>
                <w:rFonts w:ascii="Arial" w:hAnsi="Arial"/>
                <w:bCs/>
                <w:sz w:val="18"/>
                <w:szCs w:val="18"/>
              </w:rPr>
            </w:pPr>
          </w:p>
          <w:p w14:paraId="4DA23C89" w14:textId="4836C028" w:rsidR="004D554E" w:rsidRPr="00BE4E73" w:rsidRDefault="004D554E" w:rsidP="004D554E">
            <w:pPr>
              <w:rPr>
                <w:rFonts w:ascii="Arial" w:hAnsi="Arial"/>
                <w:b/>
                <w:sz w:val="18"/>
                <w:szCs w:val="18"/>
              </w:rPr>
            </w:pPr>
          </w:p>
        </w:tc>
        <w:tc>
          <w:tcPr>
            <w:tcW w:w="2410" w:type="dxa"/>
          </w:tcPr>
          <w:p w14:paraId="388496BD" w14:textId="77777777" w:rsidR="004D554E" w:rsidRPr="00BE4E73" w:rsidRDefault="004D554E" w:rsidP="004D554E">
            <w:pPr>
              <w:rPr>
                <w:rFonts w:ascii="Arial" w:hAnsi="Arial"/>
                <w:sz w:val="18"/>
                <w:szCs w:val="18"/>
              </w:rPr>
            </w:pPr>
          </w:p>
          <w:p w14:paraId="5C4EAA68" w14:textId="6381090F" w:rsidR="004D554E" w:rsidRDefault="004D554E" w:rsidP="004D554E">
            <w:pPr>
              <w:rPr>
                <w:rFonts w:ascii="Arial" w:hAnsi="Arial"/>
                <w:sz w:val="18"/>
                <w:szCs w:val="18"/>
              </w:rPr>
            </w:pPr>
            <w:r w:rsidRPr="00BE4E73">
              <w:rPr>
                <w:rFonts w:ascii="Arial" w:hAnsi="Arial"/>
                <w:sz w:val="18"/>
                <w:szCs w:val="18"/>
              </w:rPr>
              <w:t xml:space="preserve">Riders </w:t>
            </w:r>
            <w:r>
              <w:rPr>
                <w:rFonts w:ascii="Arial" w:hAnsi="Arial"/>
                <w:sz w:val="18"/>
                <w:szCs w:val="18"/>
              </w:rPr>
              <w:t>do</w:t>
            </w:r>
            <w:r w:rsidRPr="00BE4E73">
              <w:rPr>
                <w:rFonts w:ascii="Arial" w:hAnsi="Arial"/>
                <w:sz w:val="18"/>
                <w:szCs w:val="18"/>
              </w:rPr>
              <w:t xml:space="preserve"> not have right of way.</w:t>
            </w:r>
          </w:p>
          <w:p w14:paraId="10D68B53" w14:textId="77777777" w:rsidR="004D554E" w:rsidRDefault="004D554E" w:rsidP="004D554E">
            <w:pPr>
              <w:rPr>
                <w:rFonts w:ascii="Arial" w:hAnsi="Arial"/>
                <w:sz w:val="18"/>
                <w:szCs w:val="18"/>
              </w:rPr>
            </w:pPr>
          </w:p>
          <w:p w14:paraId="63F9340D" w14:textId="77768EB4" w:rsidR="004D554E" w:rsidRPr="00BE4E73" w:rsidRDefault="004D554E" w:rsidP="004D554E">
            <w:pPr>
              <w:rPr>
                <w:rFonts w:ascii="Arial" w:hAnsi="Arial"/>
                <w:sz w:val="18"/>
                <w:szCs w:val="18"/>
              </w:rPr>
            </w:pPr>
          </w:p>
        </w:tc>
        <w:tc>
          <w:tcPr>
            <w:tcW w:w="1701" w:type="dxa"/>
          </w:tcPr>
          <w:p w14:paraId="14B259B7" w14:textId="77777777" w:rsidR="004D554E" w:rsidRPr="00BE4E73" w:rsidRDefault="004D554E" w:rsidP="004D554E">
            <w:pPr>
              <w:rPr>
                <w:rFonts w:ascii="Arial" w:hAnsi="Arial"/>
                <w:sz w:val="18"/>
                <w:szCs w:val="18"/>
              </w:rPr>
            </w:pPr>
          </w:p>
          <w:p w14:paraId="6A4EC038" w14:textId="19288D63" w:rsidR="004D554E" w:rsidRPr="00BE4E73" w:rsidRDefault="004D554E" w:rsidP="004D554E">
            <w:pPr>
              <w:rPr>
                <w:rFonts w:ascii="Arial" w:hAnsi="Arial"/>
                <w:sz w:val="18"/>
                <w:szCs w:val="18"/>
              </w:rPr>
            </w:pPr>
            <w:r w:rsidRPr="00BE4E73">
              <w:rPr>
                <w:rFonts w:ascii="Arial" w:hAnsi="Arial"/>
                <w:sz w:val="18"/>
                <w:szCs w:val="18"/>
              </w:rPr>
              <w:t>Medium</w:t>
            </w:r>
          </w:p>
        </w:tc>
        <w:tc>
          <w:tcPr>
            <w:tcW w:w="2799" w:type="dxa"/>
          </w:tcPr>
          <w:p w14:paraId="5B48743E" w14:textId="77777777" w:rsidR="00D536B0" w:rsidRDefault="00D536B0" w:rsidP="004D554E">
            <w:pPr>
              <w:rPr>
                <w:rFonts w:ascii="Arial" w:hAnsi="Arial"/>
                <w:sz w:val="18"/>
                <w:szCs w:val="18"/>
              </w:rPr>
            </w:pPr>
          </w:p>
          <w:p w14:paraId="499C1B1E" w14:textId="72538A9A" w:rsidR="004C698F" w:rsidRDefault="004D554E" w:rsidP="004C698F">
            <w:pPr>
              <w:rPr>
                <w:rFonts w:ascii="Arial" w:hAnsi="Arial"/>
                <w:sz w:val="18"/>
                <w:szCs w:val="18"/>
              </w:rPr>
            </w:pPr>
            <w:r w:rsidRPr="00BE4E73">
              <w:rPr>
                <w:rFonts w:ascii="Arial" w:hAnsi="Arial"/>
                <w:sz w:val="18"/>
                <w:szCs w:val="18"/>
              </w:rPr>
              <w:t xml:space="preserve">Sign placed 50m east on A3054 and a </w:t>
            </w:r>
            <w:r w:rsidR="006B20A3" w:rsidRPr="00BE4E73">
              <w:rPr>
                <w:rFonts w:ascii="Arial" w:hAnsi="Arial"/>
                <w:sz w:val="18"/>
                <w:szCs w:val="18"/>
              </w:rPr>
              <w:t>marshal</w:t>
            </w:r>
            <w:r w:rsidRPr="00BE4E73">
              <w:rPr>
                <w:rFonts w:ascii="Arial" w:hAnsi="Arial"/>
                <w:sz w:val="18"/>
                <w:szCs w:val="18"/>
              </w:rPr>
              <w:t xml:space="preserve"> at junction. Crossing used mainly for school and unlikely to be used at the time of event. </w:t>
            </w:r>
            <w:r w:rsidR="004C698F" w:rsidRPr="00BE4E73">
              <w:rPr>
                <w:rFonts w:ascii="Arial" w:hAnsi="Arial"/>
                <w:sz w:val="18"/>
                <w:szCs w:val="18"/>
              </w:rPr>
              <w:t>Riders to be instructed when signing on that they will need to stop if the lights are red.</w:t>
            </w:r>
          </w:p>
          <w:p w14:paraId="47BF4513" w14:textId="77777777" w:rsidR="00DD21A4" w:rsidRDefault="00DD21A4" w:rsidP="004D554E">
            <w:pPr>
              <w:rPr>
                <w:rFonts w:ascii="Arial" w:hAnsi="Arial"/>
                <w:sz w:val="18"/>
                <w:szCs w:val="18"/>
              </w:rPr>
            </w:pPr>
          </w:p>
          <w:p w14:paraId="6A311AF4" w14:textId="443A7F9C" w:rsidR="004D554E" w:rsidRPr="00BE4E73" w:rsidRDefault="004D554E" w:rsidP="004D554E">
            <w:pPr>
              <w:rPr>
                <w:rFonts w:ascii="Arial" w:hAnsi="Arial"/>
                <w:sz w:val="18"/>
                <w:szCs w:val="18"/>
              </w:rPr>
            </w:pPr>
          </w:p>
        </w:tc>
      </w:tr>
      <w:tr w:rsidR="004D554E" w14:paraId="1A3FF418" w14:textId="77777777" w:rsidTr="00AF5336">
        <w:trPr>
          <w:cantSplit/>
          <w:trHeight w:hRule="exact" w:val="1623"/>
          <w:jc w:val="center"/>
        </w:trPr>
        <w:tc>
          <w:tcPr>
            <w:tcW w:w="1101" w:type="dxa"/>
          </w:tcPr>
          <w:p w14:paraId="2283EB8D" w14:textId="77777777" w:rsidR="004D554E" w:rsidRPr="00BE4E73" w:rsidRDefault="004D554E" w:rsidP="004D554E">
            <w:pPr>
              <w:rPr>
                <w:rFonts w:ascii="Arial" w:hAnsi="Arial"/>
                <w:sz w:val="18"/>
                <w:szCs w:val="18"/>
              </w:rPr>
            </w:pPr>
          </w:p>
          <w:p w14:paraId="55851DE7" w14:textId="49CBE8AE" w:rsidR="004D554E" w:rsidRPr="00BE4E73" w:rsidRDefault="00DD21A4" w:rsidP="004D554E">
            <w:pPr>
              <w:rPr>
                <w:rFonts w:ascii="Arial" w:hAnsi="Arial"/>
                <w:sz w:val="18"/>
                <w:szCs w:val="18"/>
              </w:rPr>
            </w:pPr>
            <w:r>
              <w:rPr>
                <w:rFonts w:ascii="Arial" w:hAnsi="Arial"/>
                <w:sz w:val="18"/>
                <w:szCs w:val="18"/>
              </w:rPr>
              <w:t>9</w:t>
            </w:r>
            <w:r w:rsidR="004D554E" w:rsidRPr="00BE4E73">
              <w:rPr>
                <w:rFonts w:ascii="Arial" w:hAnsi="Arial"/>
                <w:sz w:val="18"/>
                <w:szCs w:val="18"/>
              </w:rPr>
              <w:t xml:space="preserve"> miles</w:t>
            </w:r>
          </w:p>
        </w:tc>
        <w:tc>
          <w:tcPr>
            <w:tcW w:w="2409" w:type="dxa"/>
          </w:tcPr>
          <w:p w14:paraId="1B9287C5" w14:textId="77777777" w:rsidR="004D554E" w:rsidRPr="00BE4E73" w:rsidRDefault="004D554E" w:rsidP="004D554E">
            <w:pPr>
              <w:rPr>
                <w:rFonts w:ascii="Arial" w:hAnsi="Arial"/>
                <w:b/>
                <w:sz w:val="18"/>
                <w:szCs w:val="18"/>
              </w:rPr>
            </w:pPr>
          </w:p>
          <w:p w14:paraId="6ED9167C" w14:textId="72A120E3" w:rsidR="004D554E" w:rsidRPr="00BE4E73" w:rsidRDefault="00DD21A4" w:rsidP="004D554E">
            <w:pPr>
              <w:rPr>
                <w:rFonts w:ascii="Arial" w:hAnsi="Arial"/>
                <w:b/>
                <w:sz w:val="18"/>
                <w:szCs w:val="18"/>
              </w:rPr>
            </w:pPr>
            <w:r w:rsidRPr="00BE4E73">
              <w:rPr>
                <w:rFonts w:ascii="Arial" w:hAnsi="Arial"/>
                <w:sz w:val="18"/>
                <w:szCs w:val="18"/>
              </w:rPr>
              <w:t>Left turn from the A3054 onto the B3401.</w:t>
            </w:r>
          </w:p>
        </w:tc>
        <w:tc>
          <w:tcPr>
            <w:tcW w:w="2410" w:type="dxa"/>
          </w:tcPr>
          <w:p w14:paraId="08643B5C" w14:textId="77777777" w:rsidR="004D554E" w:rsidRPr="00BE4E73" w:rsidRDefault="004D554E" w:rsidP="004D554E">
            <w:pPr>
              <w:rPr>
                <w:rFonts w:ascii="Arial" w:hAnsi="Arial"/>
                <w:sz w:val="18"/>
                <w:szCs w:val="18"/>
              </w:rPr>
            </w:pPr>
          </w:p>
          <w:p w14:paraId="19407EA6" w14:textId="28D5F6A5" w:rsidR="004D554E" w:rsidRPr="00BE4E73" w:rsidRDefault="00DD21A4" w:rsidP="004D554E">
            <w:pPr>
              <w:rPr>
                <w:rFonts w:ascii="Arial" w:hAnsi="Arial"/>
                <w:sz w:val="18"/>
                <w:szCs w:val="18"/>
              </w:rPr>
            </w:pPr>
            <w:r w:rsidRPr="00BE4E73">
              <w:rPr>
                <w:rFonts w:ascii="Arial" w:hAnsi="Arial"/>
                <w:sz w:val="18"/>
                <w:szCs w:val="18"/>
              </w:rPr>
              <w:t>Riders turning left, have the right of way, but is a fast approach with a tight turn and limited vision</w:t>
            </w:r>
          </w:p>
        </w:tc>
        <w:tc>
          <w:tcPr>
            <w:tcW w:w="1701" w:type="dxa"/>
          </w:tcPr>
          <w:p w14:paraId="639593CE" w14:textId="77777777" w:rsidR="004D554E" w:rsidRPr="00BE4E73" w:rsidRDefault="004D554E" w:rsidP="004D554E">
            <w:pPr>
              <w:rPr>
                <w:rFonts w:ascii="Arial" w:hAnsi="Arial"/>
                <w:sz w:val="18"/>
                <w:szCs w:val="18"/>
              </w:rPr>
            </w:pPr>
          </w:p>
          <w:p w14:paraId="5A47537C" w14:textId="55D785D9" w:rsidR="004D554E" w:rsidRPr="00BE4E73" w:rsidRDefault="00DD21A4" w:rsidP="004D554E">
            <w:pPr>
              <w:rPr>
                <w:rFonts w:ascii="Arial" w:hAnsi="Arial"/>
                <w:sz w:val="18"/>
                <w:szCs w:val="18"/>
              </w:rPr>
            </w:pPr>
            <w:r>
              <w:rPr>
                <w:rFonts w:ascii="Arial" w:hAnsi="Arial"/>
                <w:sz w:val="18"/>
                <w:szCs w:val="18"/>
              </w:rPr>
              <w:t>Medium</w:t>
            </w:r>
          </w:p>
        </w:tc>
        <w:tc>
          <w:tcPr>
            <w:tcW w:w="2799" w:type="dxa"/>
          </w:tcPr>
          <w:p w14:paraId="0A60065F" w14:textId="77777777" w:rsidR="004D554E" w:rsidRPr="00BE4E73" w:rsidRDefault="004D554E" w:rsidP="004D554E">
            <w:pPr>
              <w:rPr>
                <w:rFonts w:ascii="Arial" w:hAnsi="Arial"/>
                <w:sz w:val="18"/>
                <w:szCs w:val="18"/>
              </w:rPr>
            </w:pPr>
          </w:p>
          <w:p w14:paraId="7D5AAA30" w14:textId="43E95B08" w:rsidR="004D554E" w:rsidRPr="00BE4E73" w:rsidRDefault="004C698F" w:rsidP="00AF5336">
            <w:pPr>
              <w:rPr>
                <w:rFonts w:ascii="Arial" w:hAnsi="Arial"/>
                <w:sz w:val="18"/>
                <w:szCs w:val="18"/>
              </w:rPr>
            </w:pPr>
            <w:r w:rsidRPr="00BE4E73">
              <w:rPr>
                <w:rFonts w:ascii="Arial" w:hAnsi="Arial"/>
                <w:sz w:val="18"/>
                <w:szCs w:val="18"/>
              </w:rPr>
              <w:t>Marshal positioned at the junction to warn riders of approaching cars from the B3401. Sign placed 50m west of junction on the A3054.</w:t>
            </w:r>
          </w:p>
        </w:tc>
      </w:tr>
      <w:tr w:rsidR="004D554E" w14:paraId="30EEAFCA" w14:textId="77777777" w:rsidTr="00AF5336">
        <w:trPr>
          <w:cantSplit/>
          <w:trHeight w:hRule="exact" w:val="1750"/>
          <w:jc w:val="center"/>
        </w:trPr>
        <w:tc>
          <w:tcPr>
            <w:tcW w:w="1101" w:type="dxa"/>
          </w:tcPr>
          <w:p w14:paraId="2856F9C8" w14:textId="77777777" w:rsidR="004D554E" w:rsidRPr="00BE4E73" w:rsidRDefault="004D554E" w:rsidP="004D554E">
            <w:pPr>
              <w:rPr>
                <w:rFonts w:ascii="Arial" w:hAnsi="Arial"/>
                <w:sz w:val="18"/>
                <w:szCs w:val="18"/>
              </w:rPr>
            </w:pPr>
          </w:p>
          <w:p w14:paraId="2BB93C08" w14:textId="79C581AB" w:rsidR="004D554E" w:rsidRPr="00BE4E73" w:rsidRDefault="00DD21A4" w:rsidP="004D554E">
            <w:pPr>
              <w:rPr>
                <w:rFonts w:ascii="Arial" w:hAnsi="Arial"/>
                <w:sz w:val="18"/>
                <w:szCs w:val="18"/>
              </w:rPr>
            </w:pPr>
            <w:r>
              <w:rPr>
                <w:rFonts w:ascii="Arial" w:hAnsi="Arial"/>
                <w:sz w:val="18"/>
                <w:szCs w:val="18"/>
              </w:rPr>
              <w:t>9.5</w:t>
            </w:r>
            <w:r w:rsidR="004D554E" w:rsidRPr="00BE4E73">
              <w:rPr>
                <w:rFonts w:ascii="Arial" w:hAnsi="Arial"/>
                <w:sz w:val="18"/>
                <w:szCs w:val="18"/>
              </w:rPr>
              <w:t xml:space="preserve"> miles</w:t>
            </w:r>
          </w:p>
        </w:tc>
        <w:tc>
          <w:tcPr>
            <w:tcW w:w="2409" w:type="dxa"/>
          </w:tcPr>
          <w:p w14:paraId="5C7D7569" w14:textId="77777777" w:rsidR="00DD21A4" w:rsidRDefault="00DD21A4" w:rsidP="00DD21A4">
            <w:pPr>
              <w:rPr>
                <w:rFonts w:ascii="Arial" w:hAnsi="Arial"/>
                <w:b/>
                <w:sz w:val="18"/>
                <w:szCs w:val="18"/>
              </w:rPr>
            </w:pPr>
          </w:p>
          <w:p w14:paraId="0909BF06" w14:textId="5A1B183B" w:rsidR="00DD21A4" w:rsidRDefault="00DD21A4" w:rsidP="00DD21A4">
            <w:pPr>
              <w:rPr>
                <w:rFonts w:ascii="Arial" w:hAnsi="Arial" w:cs="Arial"/>
                <w:sz w:val="18"/>
                <w:szCs w:val="18"/>
                <w:shd w:val="clear" w:color="auto" w:fill="FFFFFF"/>
              </w:rPr>
            </w:pPr>
            <w:r w:rsidRPr="00BE4E73">
              <w:rPr>
                <w:rFonts w:ascii="Arial" w:hAnsi="Arial" w:cs="Arial"/>
                <w:sz w:val="18"/>
                <w:szCs w:val="18"/>
                <w:shd w:val="clear" w:color="auto" w:fill="FFFFFF"/>
              </w:rPr>
              <w:t xml:space="preserve">Left turn, continuing </w:t>
            </w:r>
            <w:r>
              <w:rPr>
                <w:rFonts w:ascii="Arial" w:hAnsi="Arial" w:cs="Arial"/>
                <w:sz w:val="18"/>
                <w:szCs w:val="18"/>
                <w:shd w:val="clear" w:color="auto" w:fill="FFFFFF"/>
              </w:rPr>
              <w:t xml:space="preserve">on </w:t>
            </w:r>
            <w:r w:rsidRPr="00BE4E73">
              <w:rPr>
                <w:rFonts w:ascii="Arial" w:hAnsi="Arial" w:cs="Arial"/>
                <w:sz w:val="18"/>
                <w:szCs w:val="18"/>
                <w:shd w:val="clear" w:color="auto" w:fill="FFFFFF"/>
              </w:rPr>
              <w:t>the B3401.</w:t>
            </w:r>
          </w:p>
          <w:p w14:paraId="50E8C592" w14:textId="77777777" w:rsidR="00DD21A4" w:rsidRDefault="00DD21A4" w:rsidP="004D554E">
            <w:pPr>
              <w:rPr>
                <w:rFonts w:ascii="Arial" w:hAnsi="Arial"/>
                <w:b/>
                <w:sz w:val="18"/>
                <w:szCs w:val="18"/>
              </w:rPr>
            </w:pPr>
          </w:p>
          <w:p w14:paraId="5EC22951" w14:textId="216FF416" w:rsidR="004D554E" w:rsidRPr="00BE4E73" w:rsidRDefault="004D554E" w:rsidP="004D554E">
            <w:pPr>
              <w:rPr>
                <w:rFonts w:ascii="Arial" w:hAnsi="Arial"/>
                <w:b/>
                <w:sz w:val="18"/>
                <w:szCs w:val="18"/>
              </w:rPr>
            </w:pPr>
          </w:p>
        </w:tc>
        <w:tc>
          <w:tcPr>
            <w:tcW w:w="2410" w:type="dxa"/>
          </w:tcPr>
          <w:p w14:paraId="59B7EA0E" w14:textId="77777777" w:rsidR="004D554E" w:rsidRPr="00BE4E73" w:rsidRDefault="004D554E" w:rsidP="004D554E">
            <w:pPr>
              <w:rPr>
                <w:rFonts w:ascii="Arial" w:hAnsi="Arial"/>
                <w:sz w:val="18"/>
                <w:szCs w:val="18"/>
              </w:rPr>
            </w:pPr>
          </w:p>
          <w:p w14:paraId="219AB051" w14:textId="77777777" w:rsidR="00D536B0" w:rsidRDefault="00DD21A4" w:rsidP="004D554E">
            <w:pPr>
              <w:rPr>
                <w:rFonts w:ascii="Arial" w:hAnsi="Arial"/>
                <w:sz w:val="18"/>
                <w:szCs w:val="18"/>
              </w:rPr>
            </w:pPr>
            <w:r w:rsidRPr="00BE4E73">
              <w:rPr>
                <w:rFonts w:ascii="Arial" w:hAnsi="Arial"/>
                <w:sz w:val="18"/>
                <w:szCs w:val="18"/>
              </w:rPr>
              <w:t>Riders turning left have the right of way.</w:t>
            </w:r>
          </w:p>
          <w:p w14:paraId="0A0CB5B4" w14:textId="77777777" w:rsidR="00D536B0" w:rsidRDefault="00D536B0" w:rsidP="004D554E">
            <w:pPr>
              <w:rPr>
                <w:rFonts w:ascii="Arial" w:hAnsi="Arial"/>
                <w:sz w:val="18"/>
                <w:szCs w:val="18"/>
              </w:rPr>
            </w:pPr>
          </w:p>
          <w:p w14:paraId="05F42B0C" w14:textId="32FC1314" w:rsidR="004D554E" w:rsidRPr="00BE4E73" w:rsidRDefault="004D554E" w:rsidP="004D554E">
            <w:pPr>
              <w:rPr>
                <w:rFonts w:ascii="Arial" w:hAnsi="Arial"/>
                <w:sz w:val="18"/>
                <w:szCs w:val="18"/>
              </w:rPr>
            </w:pPr>
            <w:r w:rsidRPr="00BE4E73">
              <w:rPr>
                <w:rFonts w:ascii="Arial" w:hAnsi="Arial"/>
                <w:sz w:val="18"/>
                <w:szCs w:val="18"/>
              </w:rPr>
              <w:t xml:space="preserve"> </w:t>
            </w:r>
          </w:p>
        </w:tc>
        <w:tc>
          <w:tcPr>
            <w:tcW w:w="1701" w:type="dxa"/>
          </w:tcPr>
          <w:p w14:paraId="03242090" w14:textId="77777777" w:rsidR="004D554E" w:rsidRPr="00BE4E73" w:rsidRDefault="004D554E" w:rsidP="004D554E">
            <w:pPr>
              <w:rPr>
                <w:rFonts w:ascii="Arial" w:hAnsi="Arial"/>
                <w:sz w:val="18"/>
                <w:szCs w:val="18"/>
              </w:rPr>
            </w:pPr>
          </w:p>
          <w:p w14:paraId="1C01E671" w14:textId="57E9F50A" w:rsidR="004D554E" w:rsidRPr="00BE4E73" w:rsidRDefault="004D554E" w:rsidP="004D554E">
            <w:pPr>
              <w:rPr>
                <w:rFonts w:ascii="Arial" w:hAnsi="Arial"/>
                <w:sz w:val="18"/>
                <w:szCs w:val="18"/>
              </w:rPr>
            </w:pPr>
            <w:r w:rsidRPr="00BE4E73">
              <w:rPr>
                <w:rFonts w:ascii="Arial" w:hAnsi="Arial"/>
                <w:sz w:val="18"/>
                <w:szCs w:val="18"/>
              </w:rPr>
              <w:t>Low</w:t>
            </w:r>
          </w:p>
          <w:p w14:paraId="63F75CF2" w14:textId="0B74BAF0" w:rsidR="004D554E" w:rsidRPr="00BE4E73" w:rsidRDefault="004D554E" w:rsidP="004D554E">
            <w:pPr>
              <w:jc w:val="center"/>
              <w:rPr>
                <w:rFonts w:ascii="Arial" w:hAnsi="Arial"/>
                <w:sz w:val="18"/>
                <w:szCs w:val="18"/>
              </w:rPr>
            </w:pPr>
          </w:p>
        </w:tc>
        <w:tc>
          <w:tcPr>
            <w:tcW w:w="2799" w:type="dxa"/>
          </w:tcPr>
          <w:p w14:paraId="23B58E7A" w14:textId="77777777" w:rsidR="004D554E" w:rsidRPr="00BE4E73" w:rsidRDefault="004D554E" w:rsidP="004D554E">
            <w:pPr>
              <w:rPr>
                <w:rFonts w:ascii="Arial" w:hAnsi="Arial"/>
                <w:sz w:val="18"/>
                <w:szCs w:val="18"/>
              </w:rPr>
            </w:pPr>
          </w:p>
          <w:p w14:paraId="203AF3CC" w14:textId="77777777" w:rsidR="00D536B0" w:rsidRDefault="00D536B0" w:rsidP="00D536B0">
            <w:pPr>
              <w:rPr>
                <w:rFonts w:ascii="Arial" w:hAnsi="Arial"/>
                <w:sz w:val="18"/>
                <w:szCs w:val="18"/>
              </w:rPr>
            </w:pPr>
            <w:r w:rsidRPr="00BE4E73">
              <w:rPr>
                <w:rFonts w:ascii="Arial" w:hAnsi="Arial"/>
                <w:sz w:val="18"/>
                <w:szCs w:val="18"/>
              </w:rPr>
              <w:t>Sign placed 50m along Wilmingham Lane to warn drivers of event and riders turning left.</w:t>
            </w:r>
          </w:p>
          <w:p w14:paraId="0BD0EE3B" w14:textId="77777777" w:rsidR="00D536B0" w:rsidRDefault="00D536B0" w:rsidP="004D554E">
            <w:pPr>
              <w:rPr>
                <w:rFonts w:ascii="Arial" w:hAnsi="Arial"/>
                <w:sz w:val="18"/>
                <w:szCs w:val="18"/>
              </w:rPr>
            </w:pPr>
          </w:p>
          <w:p w14:paraId="07279AA4" w14:textId="796B38D3" w:rsidR="004D554E" w:rsidRPr="00BE4E73" w:rsidRDefault="004D554E" w:rsidP="004D554E">
            <w:pPr>
              <w:rPr>
                <w:rFonts w:ascii="Arial" w:hAnsi="Arial"/>
                <w:sz w:val="18"/>
                <w:szCs w:val="18"/>
              </w:rPr>
            </w:pPr>
          </w:p>
          <w:p w14:paraId="242B6C83" w14:textId="183451E8" w:rsidR="004D554E" w:rsidRPr="00BE4E73" w:rsidRDefault="004D554E" w:rsidP="004D554E">
            <w:pPr>
              <w:rPr>
                <w:rFonts w:ascii="Arial" w:hAnsi="Arial"/>
                <w:sz w:val="18"/>
                <w:szCs w:val="18"/>
              </w:rPr>
            </w:pPr>
          </w:p>
        </w:tc>
      </w:tr>
      <w:tr w:rsidR="00DD21A4" w14:paraId="5B288B56" w14:textId="77777777" w:rsidTr="00AF5336">
        <w:trPr>
          <w:cantSplit/>
          <w:trHeight w:hRule="exact" w:val="1755"/>
          <w:jc w:val="center"/>
        </w:trPr>
        <w:tc>
          <w:tcPr>
            <w:tcW w:w="1101" w:type="dxa"/>
          </w:tcPr>
          <w:p w14:paraId="3C76855F" w14:textId="77777777" w:rsidR="00DD21A4" w:rsidRDefault="00DD21A4" w:rsidP="004D554E">
            <w:pPr>
              <w:rPr>
                <w:rFonts w:ascii="Arial" w:hAnsi="Arial"/>
                <w:sz w:val="18"/>
                <w:szCs w:val="18"/>
              </w:rPr>
            </w:pPr>
          </w:p>
          <w:p w14:paraId="67B8B55B" w14:textId="6667F4FB" w:rsidR="00D536B0" w:rsidRPr="00BE4E73" w:rsidRDefault="00D536B0" w:rsidP="004D554E">
            <w:pPr>
              <w:rPr>
                <w:rFonts w:ascii="Arial" w:hAnsi="Arial"/>
                <w:sz w:val="18"/>
                <w:szCs w:val="18"/>
              </w:rPr>
            </w:pPr>
            <w:r>
              <w:rPr>
                <w:rFonts w:ascii="Arial" w:hAnsi="Arial"/>
                <w:sz w:val="18"/>
                <w:szCs w:val="18"/>
              </w:rPr>
              <w:t>10 miles</w:t>
            </w:r>
          </w:p>
        </w:tc>
        <w:tc>
          <w:tcPr>
            <w:tcW w:w="2409" w:type="dxa"/>
          </w:tcPr>
          <w:p w14:paraId="3058FE1D" w14:textId="77777777" w:rsidR="00DD21A4" w:rsidRDefault="00DD21A4" w:rsidP="004D554E">
            <w:pPr>
              <w:rPr>
                <w:rFonts w:ascii="Arial" w:hAnsi="Arial"/>
                <w:b/>
                <w:sz w:val="18"/>
                <w:szCs w:val="18"/>
              </w:rPr>
            </w:pPr>
          </w:p>
          <w:p w14:paraId="3412556D" w14:textId="74F37FBC" w:rsidR="00D536B0" w:rsidRPr="00D536B0" w:rsidRDefault="00D536B0" w:rsidP="004D554E">
            <w:pPr>
              <w:rPr>
                <w:rFonts w:ascii="Arial" w:hAnsi="Arial"/>
                <w:bCs/>
                <w:sz w:val="18"/>
                <w:szCs w:val="18"/>
              </w:rPr>
            </w:pPr>
            <w:r>
              <w:rPr>
                <w:rFonts w:ascii="Arial" w:hAnsi="Arial"/>
                <w:b/>
                <w:sz w:val="18"/>
                <w:szCs w:val="18"/>
              </w:rPr>
              <w:t xml:space="preserve">FINISH: </w:t>
            </w:r>
            <w:r>
              <w:rPr>
                <w:rFonts w:ascii="Arial" w:hAnsi="Arial"/>
                <w:bCs/>
                <w:sz w:val="18"/>
                <w:szCs w:val="18"/>
              </w:rPr>
              <w:t>At St Swithin Church</w:t>
            </w:r>
          </w:p>
        </w:tc>
        <w:tc>
          <w:tcPr>
            <w:tcW w:w="2410" w:type="dxa"/>
          </w:tcPr>
          <w:p w14:paraId="6B38F9BB" w14:textId="77777777" w:rsidR="00DD21A4" w:rsidRDefault="00DD21A4" w:rsidP="004D554E">
            <w:pPr>
              <w:rPr>
                <w:rFonts w:ascii="Arial" w:hAnsi="Arial"/>
                <w:sz w:val="18"/>
                <w:szCs w:val="18"/>
              </w:rPr>
            </w:pPr>
          </w:p>
          <w:p w14:paraId="3E64099E" w14:textId="6BBDCCF7" w:rsidR="00D536B0" w:rsidRPr="00BE4E73" w:rsidRDefault="00D536B0" w:rsidP="004D554E">
            <w:pPr>
              <w:rPr>
                <w:rFonts w:ascii="Arial" w:hAnsi="Arial"/>
                <w:sz w:val="18"/>
                <w:szCs w:val="18"/>
              </w:rPr>
            </w:pPr>
            <w:r>
              <w:rPr>
                <w:rFonts w:ascii="Arial" w:hAnsi="Arial"/>
                <w:sz w:val="18"/>
                <w:szCs w:val="18"/>
              </w:rPr>
              <w:t>Riders finishing in the road.</w:t>
            </w:r>
          </w:p>
        </w:tc>
        <w:tc>
          <w:tcPr>
            <w:tcW w:w="1701" w:type="dxa"/>
          </w:tcPr>
          <w:p w14:paraId="0C02EC05" w14:textId="77777777" w:rsidR="00DD21A4" w:rsidRDefault="00DD21A4" w:rsidP="004D554E">
            <w:pPr>
              <w:rPr>
                <w:rFonts w:ascii="Arial" w:hAnsi="Arial"/>
                <w:sz w:val="18"/>
                <w:szCs w:val="18"/>
              </w:rPr>
            </w:pPr>
          </w:p>
          <w:p w14:paraId="1ED1D621" w14:textId="19676AD4" w:rsidR="00D536B0" w:rsidRPr="00BE4E73" w:rsidRDefault="00D536B0" w:rsidP="004D554E">
            <w:pPr>
              <w:rPr>
                <w:rFonts w:ascii="Arial" w:hAnsi="Arial"/>
                <w:sz w:val="18"/>
                <w:szCs w:val="18"/>
              </w:rPr>
            </w:pPr>
            <w:r>
              <w:rPr>
                <w:rFonts w:ascii="Arial" w:hAnsi="Arial"/>
                <w:sz w:val="18"/>
                <w:szCs w:val="18"/>
              </w:rPr>
              <w:t>Low</w:t>
            </w:r>
          </w:p>
        </w:tc>
        <w:tc>
          <w:tcPr>
            <w:tcW w:w="2799" w:type="dxa"/>
          </w:tcPr>
          <w:p w14:paraId="45FE6B95" w14:textId="77777777" w:rsidR="00DD21A4" w:rsidRDefault="00DD21A4" w:rsidP="004D554E">
            <w:pPr>
              <w:rPr>
                <w:rFonts w:ascii="Arial" w:hAnsi="Arial"/>
                <w:sz w:val="18"/>
                <w:szCs w:val="18"/>
              </w:rPr>
            </w:pPr>
          </w:p>
          <w:p w14:paraId="4C7210CA" w14:textId="77777777" w:rsidR="00D536B0" w:rsidRPr="00BE4E73" w:rsidRDefault="00D536B0" w:rsidP="00D536B0">
            <w:pPr>
              <w:rPr>
                <w:rFonts w:ascii="Arial" w:hAnsi="Arial"/>
                <w:sz w:val="18"/>
                <w:szCs w:val="18"/>
              </w:rPr>
            </w:pPr>
            <w:r w:rsidRPr="00BE4E73">
              <w:rPr>
                <w:rFonts w:ascii="Arial" w:hAnsi="Arial"/>
                <w:sz w:val="18"/>
                <w:szCs w:val="18"/>
              </w:rPr>
              <w:t>Riders will be instructed when signing on, to continue back to the event HQ and not to stop or perform a U-turn in the road.</w:t>
            </w:r>
          </w:p>
          <w:p w14:paraId="731080C2" w14:textId="50361632" w:rsidR="00D536B0" w:rsidRPr="00BE4E73" w:rsidRDefault="00D536B0" w:rsidP="004D554E">
            <w:pPr>
              <w:rPr>
                <w:rFonts w:ascii="Arial" w:hAnsi="Arial"/>
                <w:sz w:val="18"/>
                <w:szCs w:val="18"/>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539D2598" w14:textId="7D325F6A" w:rsidR="00E10281" w:rsidRDefault="009E6E05" w:rsidP="00C819AB">
      <w:pPr>
        <w:rPr>
          <w:rFonts w:ascii="Arial" w:hAnsi="Arial"/>
          <w:b/>
          <w:sz w:val="16"/>
          <w:szCs w:val="16"/>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BB2BBD">
        <w:rPr>
          <w:rFonts w:ascii="Arial" w:hAnsi="Arial" w:cs="Arial"/>
          <w:b/>
        </w:rPr>
        <w:t>1</w:t>
      </w:r>
      <w:r w:rsidR="00BB2BBD" w:rsidRPr="00BB2BBD">
        <w:rPr>
          <w:rFonts w:ascii="Arial" w:hAnsi="Arial" w:cs="Arial"/>
          <w:b/>
          <w:vertAlign w:val="superscript"/>
        </w:rPr>
        <w:t>st</w:t>
      </w:r>
      <w:r w:rsidR="00BB2BBD">
        <w:rPr>
          <w:rFonts w:ascii="Arial" w:hAnsi="Arial" w:cs="Arial"/>
          <w:b/>
        </w:rPr>
        <w:t xml:space="preserve"> June 2019</w:t>
      </w: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1F40" w14:textId="77777777" w:rsidR="001836E7" w:rsidRDefault="001836E7">
      <w:r>
        <w:separator/>
      </w:r>
    </w:p>
  </w:endnote>
  <w:endnote w:type="continuationSeparator" w:id="0">
    <w:p w14:paraId="70AEE10B" w14:textId="77777777" w:rsidR="001836E7" w:rsidRDefault="0018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359B"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250E" w14:textId="77777777" w:rsidR="001836E7" w:rsidRDefault="001836E7">
      <w:r>
        <w:separator/>
      </w:r>
    </w:p>
  </w:footnote>
  <w:footnote w:type="continuationSeparator" w:id="0">
    <w:p w14:paraId="31BA2CE7" w14:textId="77777777" w:rsidR="001836E7" w:rsidRDefault="0018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11F"/>
    <w:rsid w:val="000048A6"/>
    <w:rsid w:val="00036AA1"/>
    <w:rsid w:val="00044054"/>
    <w:rsid w:val="0005510B"/>
    <w:rsid w:val="00064047"/>
    <w:rsid w:val="00084A09"/>
    <w:rsid w:val="000A4B66"/>
    <w:rsid w:val="000B542E"/>
    <w:rsid w:val="000E5A13"/>
    <w:rsid w:val="001836E7"/>
    <w:rsid w:val="00190651"/>
    <w:rsid w:val="001A7958"/>
    <w:rsid w:val="001F0BFF"/>
    <w:rsid w:val="001F798C"/>
    <w:rsid w:val="00294584"/>
    <w:rsid w:val="002E3447"/>
    <w:rsid w:val="002F0C34"/>
    <w:rsid w:val="00301C39"/>
    <w:rsid w:val="00317AE6"/>
    <w:rsid w:val="003314EE"/>
    <w:rsid w:val="00335625"/>
    <w:rsid w:val="00340828"/>
    <w:rsid w:val="00340891"/>
    <w:rsid w:val="00380B63"/>
    <w:rsid w:val="003B3B9A"/>
    <w:rsid w:val="003C26D1"/>
    <w:rsid w:val="003D60F4"/>
    <w:rsid w:val="00425F7F"/>
    <w:rsid w:val="004464C3"/>
    <w:rsid w:val="00447C52"/>
    <w:rsid w:val="004627CB"/>
    <w:rsid w:val="004909A4"/>
    <w:rsid w:val="004A19DC"/>
    <w:rsid w:val="004B4947"/>
    <w:rsid w:val="004C698F"/>
    <w:rsid w:val="004D16E8"/>
    <w:rsid w:val="004D554E"/>
    <w:rsid w:val="004E0C37"/>
    <w:rsid w:val="0050298C"/>
    <w:rsid w:val="00511101"/>
    <w:rsid w:val="005116C4"/>
    <w:rsid w:val="00596BED"/>
    <w:rsid w:val="005C4520"/>
    <w:rsid w:val="00622307"/>
    <w:rsid w:val="00647CA4"/>
    <w:rsid w:val="006566F1"/>
    <w:rsid w:val="00662266"/>
    <w:rsid w:val="00663D03"/>
    <w:rsid w:val="00696599"/>
    <w:rsid w:val="0069700E"/>
    <w:rsid w:val="006A42DB"/>
    <w:rsid w:val="006A4AAD"/>
    <w:rsid w:val="006B042E"/>
    <w:rsid w:val="006B20A3"/>
    <w:rsid w:val="00737838"/>
    <w:rsid w:val="00741F31"/>
    <w:rsid w:val="00776FFB"/>
    <w:rsid w:val="00777D1C"/>
    <w:rsid w:val="007A46E0"/>
    <w:rsid w:val="007C0868"/>
    <w:rsid w:val="007D3F82"/>
    <w:rsid w:val="00801EAE"/>
    <w:rsid w:val="00802F93"/>
    <w:rsid w:val="00837A94"/>
    <w:rsid w:val="008905FE"/>
    <w:rsid w:val="00896421"/>
    <w:rsid w:val="008A73C1"/>
    <w:rsid w:val="008F7A85"/>
    <w:rsid w:val="00911F79"/>
    <w:rsid w:val="009151F6"/>
    <w:rsid w:val="00946E60"/>
    <w:rsid w:val="0099096B"/>
    <w:rsid w:val="00997B88"/>
    <w:rsid w:val="009E6E05"/>
    <w:rsid w:val="009F19BA"/>
    <w:rsid w:val="009F4993"/>
    <w:rsid w:val="00A20126"/>
    <w:rsid w:val="00A30E34"/>
    <w:rsid w:val="00A552E8"/>
    <w:rsid w:val="00A577CF"/>
    <w:rsid w:val="00A84390"/>
    <w:rsid w:val="00A94FA1"/>
    <w:rsid w:val="00AA743A"/>
    <w:rsid w:val="00AC3E62"/>
    <w:rsid w:val="00AF3202"/>
    <w:rsid w:val="00AF39D2"/>
    <w:rsid w:val="00AF47DD"/>
    <w:rsid w:val="00AF5336"/>
    <w:rsid w:val="00B07E3C"/>
    <w:rsid w:val="00B1711F"/>
    <w:rsid w:val="00B27C86"/>
    <w:rsid w:val="00B354C0"/>
    <w:rsid w:val="00B55484"/>
    <w:rsid w:val="00B72F20"/>
    <w:rsid w:val="00B8461C"/>
    <w:rsid w:val="00B914E7"/>
    <w:rsid w:val="00BA181C"/>
    <w:rsid w:val="00BA7081"/>
    <w:rsid w:val="00BB0E4A"/>
    <w:rsid w:val="00BB2BBD"/>
    <w:rsid w:val="00BC6450"/>
    <w:rsid w:val="00BD68DF"/>
    <w:rsid w:val="00BE4E73"/>
    <w:rsid w:val="00C70946"/>
    <w:rsid w:val="00C819AB"/>
    <w:rsid w:val="00CB62B8"/>
    <w:rsid w:val="00CD21E3"/>
    <w:rsid w:val="00CE47F5"/>
    <w:rsid w:val="00CE56F7"/>
    <w:rsid w:val="00D032AA"/>
    <w:rsid w:val="00D058EC"/>
    <w:rsid w:val="00D10DD2"/>
    <w:rsid w:val="00D20EF6"/>
    <w:rsid w:val="00D272C9"/>
    <w:rsid w:val="00D536B0"/>
    <w:rsid w:val="00D5614C"/>
    <w:rsid w:val="00D748D2"/>
    <w:rsid w:val="00D76DE2"/>
    <w:rsid w:val="00DA08D3"/>
    <w:rsid w:val="00DB13C3"/>
    <w:rsid w:val="00DB7FE3"/>
    <w:rsid w:val="00DC46C7"/>
    <w:rsid w:val="00DC6C62"/>
    <w:rsid w:val="00DD21A4"/>
    <w:rsid w:val="00DE2067"/>
    <w:rsid w:val="00E05E20"/>
    <w:rsid w:val="00E10281"/>
    <w:rsid w:val="00E15CB0"/>
    <w:rsid w:val="00E531E2"/>
    <w:rsid w:val="00E61D3C"/>
    <w:rsid w:val="00EB412B"/>
    <w:rsid w:val="00EB47E9"/>
    <w:rsid w:val="00EC4691"/>
    <w:rsid w:val="00ED2BF9"/>
    <w:rsid w:val="00EE49D4"/>
    <w:rsid w:val="00EF2505"/>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CC523"/>
  <w15:docId w15:val="{A533FC5C-EF9E-4800-9972-342376F9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9151F6"/>
    <w:rPr>
      <w:rFonts w:ascii="Tahoma" w:hAnsi="Tahoma" w:cs="Tahoma"/>
      <w:sz w:val="16"/>
      <w:szCs w:val="16"/>
    </w:rPr>
  </w:style>
  <w:style w:type="character" w:customStyle="1" w:styleId="BalloonTextChar">
    <w:name w:val="Balloon Text Char"/>
    <w:basedOn w:val="DefaultParagraphFont"/>
    <w:link w:val="BalloonText"/>
    <w:uiPriority w:val="99"/>
    <w:semiHidden/>
    <w:rsid w:val="0091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 </cp:lastModifiedBy>
  <cp:revision>11</cp:revision>
  <cp:lastPrinted>2012-03-16T16:10:00Z</cp:lastPrinted>
  <dcterms:created xsi:type="dcterms:W3CDTF">2021-02-25T16:41:00Z</dcterms:created>
  <dcterms:modified xsi:type="dcterms:W3CDTF">2021-10-19T15:45:00Z</dcterms:modified>
</cp:coreProperties>
</file>