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A7D17" w14:textId="185142E5" w:rsidR="007A321D" w:rsidRPr="009B3B48" w:rsidRDefault="009B3B48" w:rsidP="008B6F47">
      <w:pPr>
        <w:ind w:left="-851"/>
        <w:rPr>
          <w:rFonts w:ascii="Arial" w:hAnsi="Arial" w:cs="Arial"/>
          <w:sz w:val="24"/>
          <w:szCs w:val="24"/>
        </w:rPr>
      </w:pPr>
      <w:r w:rsidRPr="009B3B48">
        <w:rPr>
          <w:rFonts w:ascii="Arial" w:hAnsi="Arial" w:cs="Arial"/>
          <w:b/>
          <w:sz w:val="24"/>
          <w:szCs w:val="24"/>
        </w:rPr>
        <w:t xml:space="preserve">Course Details and </w:t>
      </w:r>
      <w:r w:rsidR="007A321D" w:rsidRPr="009B3B48">
        <w:rPr>
          <w:rFonts w:ascii="Arial" w:hAnsi="Arial" w:cs="Arial"/>
          <w:b/>
          <w:sz w:val="24"/>
          <w:szCs w:val="24"/>
        </w:rPr>
        <w:t>Risk Assessment Q10</w:t>
      </w:r>
      <w:r w:rsidR="008B6F47" w:rsidRPr="009B3B48">
        <w:rPr>
          <w:rFonts w:ascii="Arial" w:hAnsi="Arial" w:cs="Arial"/>
          <w:b/>
          <w:sz w:val="24"/>
          <w:szCs w:val="24"/>
        </w:rPr>
        <w:t>/</w:t>
      </w:r>
      <w:r w:rsidR="007A321D" w:rsidRPr="009B3B48">
        <w:rPr>
          <w:rFonts w:ascii="Arial" w:hAnsi="Arial" w:cs="Arial"/>
          <w:b/>
          <w:sz w:val="24"/>
          <w:szCs w:val="24"/>
        </w:rPr>
        <w:t>19</w:t>
      </w:r>
    </w:p>
    <w:p w14:paraId="34330AEB" w14:textId="77777777" w:rsidR="008B6F47" w:rsidRDefault="008B6F47" w:rsidP="008B6F47">
      <w:pPr>
        <w:ind w:left="-851"/>
        <w:rPr>
          <w:rFonts w:ascii="Arial" w:hAnsi="Arial" w:cs="Arial"/>
          <w:b/>
          <w:sz w:val="21"/>
          <w:szCs w:val="21"/>
        </w:rPr>
      </w:pPr>
    </w:p>
    <w:p w14:paraId="009B06E5" w14:textId="5FE6C98D" w:rsidR="008B6F47" w:rsidRDefault="008B6F47" w:rsidP="008B6F47">
      <w:pPr>
        <w:ind w:left="-851"/>
        <w:rPr>
          <w:rFonts w:ascii="Arial" w:hAnsi="Arial" w:cs="Arial"/>
          <w:sz w:val="21"/>
          <w:szCs w:val="21"/>
        </w:rPr>
      </w:pPr>
      <w:r>
        <w:rPr>
          <w:rFonts w:ascii="Arial" w:hAnsi="Arial" w:cs="Arial"/>
          <w:sz w:val="21"/>
          <w:szCs w:val="21"/>
        </w:rPr>
        <w:t>Start on A.26 one mile south of Tonbridge, at kerb point 50 yards north of Mabeldon and 10 feet past 40 mph limit signs (TQ580445). Proceed north and take first left to join A21. (M)  Proceed on A.21, left on slip road to Weald RAB using the left-hand side of the carriageway.  (5.4 miles). Encircle (M) and retrace on A.21 to finish at the leading edge of the last bridge before the A.26 slip road (TQ575451).</w:t>
      </w:r>
    </w:p>
    <w:p w14:paraId="12EA49D2" w14:textId="411EBE07" w:rsidR="009B3B48" w:rsidRDefault="009B3B48" w:rsidP="008B6F47">
      <w:pPr>
        <w:ind w:left="-851"/>
        <w:rPr>
          <w:rFonts w:ascii="Arial" w:hAnsi="Arial" w:cs="Arial"/>
          <w:b/>
          <w:sz w:val="21"/>
          <w:szCs w:val="21"/>
        </w:rPr>
      </w:pPr>
    </w:p>
    <w:p w14:paraId="13366307" w14:textId="1C17C8A2" w:rsidR="009B3B48" w:rsidRDefault="009B3B48" w:rsidP="009B3B48">
      <w:pPr>
        <w:ind w:left="-851"/>
        <w:rPr>
          <w:rFonts w:ascii="Verdana" w:hAnsi="Verdana"/>
          <w:b/>
          <w:bCs/>
          <w:sz w:val="24"/>
          <w:szCs w:val="24"/>
          <w:u w:val="single"/>
        </w:rPr>
      </w:pPr>
      <w:r w:rsidRPr="009B3B48">
        <w:rPr>
          <w:rFonts w:ascii="Verdana" w:hAnsi="Verdana"/>
          <w:b/>
          <w:bCs/>
          <w:sz w:val="24"/>
          <w:szCs w:val="24"/>
          <w:u w:val="single"/>
        </w:rPr>
        <w:t>Restriction on use:</w:t>
      </w:r>
    </w:p>
    <w:p w14:paraId="5778B176" w14:textId="77777777" w:rsidR="009B3B48" w:rsidRPr="009B3B48" w:rsidRDefault="009B3B48" w:rsidP="009B3B48">
      <w:pPr>
        <w:ind w:left="-851"/>
        <w:rPr>
          <w:rFonts w:ascii="Verdana" w:hAnsi="Verdana"/>
          <w:b/>
          <w:bCs/>
          <w:sz w:val="24"/>
          <w:szCs w:val="24"/>
          <w:u w:val="single"/>
        </w:rPr>
      </w:pPr>
    </w:p>
    <w:p w14:paraId="2881CCE6" w14:textId="77777777" w:rsidR="009B3B48" w:rsidRPr="00DE7DAE" w:rsidRDefault="009B3B48" w:rsidP="009B3B48">
      <w:pPr>
        <w:spacing w:after="120"/>
        <w:ind w:left="-851"/>
        <w:contextualSpacing/>
        <w:rPr>
          <w:rFonts w:ascii="Verdana" w:hAnsi="Verdana" w:cs="Arial"/>
        </w:rPr>
      </w:pPr>
      <w:r w:rsidRPr="00DE7DAE">
        <w:rPr>
          <w:rFonts w:ascii="Verdana" w:hAnsi="Verdana" w:cs="Arial"/>
          <w:b/>
          <w:bCs/>
        </w:rPr>
        <w:t xml:space="preserve">Evening </w:t>
      </w:r>
      <w:r w:rsidRPr="00DE7DAE">
        <w:rPr>
          <w:rFonts w:ascii="Verdana" w:hAnsi="Verdana" w:cs="Arial"/>
        </w:rPr>
        <w:t>– No events to be held on A.21 between Tonbridge and the A.25 Interchange.</w:t>
      </w:r>
    </w:p>
    <w:p w14:paraId="169E66BA" w14:textId="0E610E6B" w:rsidR="009B3B48" w:rsidRPr="00DE7DAE" w:rsidRDefault="009B3B48" w:rsidP="009B3B48">
      <w:pPr>
        <w:spacing w:after="120"/>
        <w:ind w:left="-851"/>
        <w:contextualSpacing/>
        <w:rPr>
          <w:rFonts w:ascii="Verdana" w:hAnsi="Verdana" w:cs="Arial"/>
        </w:rPr>
      </w:pPr>
      <w:r w:rsidRPr="00DE7DAE">
        <w:rPr>
          <w:rFonts w:ascii="Verdana" w:hAnsi="Verdana" w:cs="Arial"/>
          <w:b/>
          <w:bCs/>
        </w:rPr>
        <w:t>Saturday Mornings</w:t>
      </w:r>
      <w:r w:rsidRPr="00DE7DAE">
        <w:rPr>
          <w:rFonts w:ascii="Verdana" w:hAnsi="Verdana" w:cs="Arial"/>
        </w:rPr>
        <w:t xml:space="preserve"> – Events can only be held before the 3rd weekend in May, and then from 1st September until season end, with no rider on the road after 8.30 am</w:t>
      </w:r>
    </w:p>
    <w:p w14:paraId="55D7B8DF" w14:textId="77777777" w:rsidR="009B3B48" w:rsidRPr="00DE7DAE" w:rsidRDefault="009B3B48" w:rsidP="009B3B48">
      <w:pPr>
        <w:spacing w:after="120"/>
        <w:ind w:left="-851"/>
        <w:contextualSpacing/>
        <w:rPr>
          <w:rFonts w:ascii="Verdana" w:hAnsi="Verdana" w:cs="Arial"/>
        </w:rPr>
      </w:pPr>
      <w:r w:rsidRPr="00DE7DAE">
        <w:rPr>
          <w:rFonts w:ascii="Verdana" w:hAnsi="Verdana" w:cs="Arial"/>
          <w:b/>
          <w:bCs/>
        </w:rPr>
        <w:t>Sunday Mornings</w:t>
      </w:r>
      <w:r w:rsidRPr="00DE7DAE">
        <w:rPr>
          <w:rFonts w:ascii="Verdana" w:hAnsi="Verdana" w:cs="Arial"/>
        </w:rPr>
        <w:t xml:space="preserve"> – Events can be held but with no rider on the road after 9.00 am</w:t>
      </w:r>
    </w:p>
    <w:p w14:paraId="4FDC31E8" w14:textId="77777777" w:rsidR="009B3B48" w:rsidRPr="00DE7DAE" w:rsidRDefault="009B3B48" w:rsidP="009B3B48">
      <w:pPr>
        <w:ind w:left="-851"/>
        <w:contextualSpacing/>
        <w:rPr>
          <w:rFonts w:ascii="Verdana" w:hAnsi="Verdana" w:cs="Arial"/>
        </w:rPr>
      </w:pPr>
      <w:r w:rsidRPr="00DE7DAE">
        <w:rPr>
          <w:rFonts w:ascii="Verdana" w:hAnsi="Verdana" w:cs="Arial"/>
          <w:b/>
          <w:bCs/>
        </w:rPr>
        <w:t xml:space="preserve">Bank Holidays - </w:t>
      </w:r>
      <w:r w:rsidRPr="00DE7DAE">
        <w:rPr>
          <w:rFonts w:ascii="Verdana" w:hAnsi="Verdana" w:cs="Arial"/>
        </w:rPr>
        <w:t>No events.</w:t>
      </w:r>
    </w:p>
    <w:p w14:paraId="536CE9FC" w14:textId="5E0D598E" w:rsidR="009B3B48" w:rsidRDefault="009B3B48" w:rsidP="008B6F47">
      <w:pPr>
        <w:ind w:left="-851"/>
        <w:rPr>
          <w:rFonts w:ascii="Arial" w:hAnsi="Arial" w:cs="Arial"/>
          <w:b/>
          <w:sz w:val="21"/>
          <w:szCs w:val="21"/>
        </w:rPr>
      </w:pPr>
    </w:p>
    <w:tbl>
      <w:tblPr>
        <w:tblW w:w="10085" w:type="dxa"/>
        <w:tblInd w:w="-763" w:type="dxa"/>
        <w:tblLayout w:type="fixed"/>
        <w:tblLook w:val="0000" w:firstRow="0" w:lastRow="0" w:firstColumn="0" w:lastColumn="0" w:noHBand="0" w:noVBand="0"/>
      </w:tblPr>
      <w:tblGrid>
        <w:gridCol w:w="2978"/>
        <w:gridCol w:w="3118"/>
        <w:gridCol w:w="2997"/>
        <w:gridCol w:w="992"/>
      </w:tblGrid>
      <w:tr w:rsidR="007A321D" w14:paraId="61E9956B" w14:textId="77777777" w:rsidTr="00FA73EC">
        <w:tc>
          <w:tcPr>
            <w:tcW w:w="2978" w:type="dxa"/>
            <w:tcBorders>
              <w:top w:val="single" w:sz="4" w:space="0" w:color="000000"/>
              <w:left w:val="single" w:sz="4" w:space="0" w:color="000000"/>
              <w:bottom w:val="single" w:sz="4" w:space="0" w:color="000000"/>
            </w:tcBorders>
            <w:shd w:val="clear" w:color="auto" w:fill="auto"/>
          </w:tcPr>
          <w:p w14:paraId="3F0F5159" w14:textId="77777777" w:rsidR="007A321D" w:rsidRDefault="007A321D">
            <w:pPr>
              <w:snapToGrid w:val="0"/>
            </w:pPr>
            <w:r>
              <w:rPr>
                <w:rFonts w:ascii="Arial" w:hAnsi="Arial" w:cs="Arial"/>
                <w:b/>
                <w:sz w:val="21"/>
                <w:szCs w:val="21"/>
              </w:rPr>
              <w:t>Location</w:t>
            </w:r>
          </w:p>
          <w:p w14:paraId="49B0AC28" w14:textId="77777777" w:rsidR="007A321D" w:rsidRDefault="007A321D"/>
        </w:tc>
        <w:tc>
          <w:tcPr>
            <w:tcW w:w="3118" w:type="dxa"/>
            <w:tcBorders>
              <w:top w:val="single" w:sz="4" w:space="0" w:color="000000"/>
              <w:left w:val="single" w:sz="4" w:space="0" w:color="000000"/>
              <w:bottom w:val="single" w:sz="4" w:space="0" w:color="000000"/>
            </w:tcBorders>
            <w:shd w:val="clear" w:color="auto" w:fill="auto"/>
          </w:tcPr>
          <w:p w14:paraId="19C958CB" w14:textId="77777777" w:rsidR="007A321D" w:rsidRDefault="007A321D">
            <w:pPr>
              <w:snapToGrid w:val="0"/>
            </w:pPr>
            <w:r>
              <w:rPr>
                <w:rFonts w:ascii="Arial" w:hAnsi="Arial" w:cs="Arial"/>
                <w:b/>
                <w:sz w:val="21"/>
                <w:szCs w:val="21"/>
              </w:rPr>
              <w:t>Hazard Detail</w:t>
            </w:r>
          </w:p>
        </w:tc>
        <w:tc>
          <w:tcPr>
            <w:tcW w:w="2997" w:type="dxa"/>
            <w:tcBorders>
              <w:top w:val="single" w:sz="4" w:space="0" w:color="000000"/>
              <w:left w:val="single" w:sz="4" w:space="0" w:color="000000"/>
              <w:bottom w:val="single" w:sz="4" w:space="0" w:color="000000"/>
            </w:tcBorders>
            <w:shd w:val="clear" w:color="auto" w:fill="auto"/>
          </w:tcPr>
          <w:p w14:paraId="5C602A8D" w14:textId="77777777" w:rsidR="007A321D" w:rsidRDefault="007A321D">
            <w:pPr>
              <w:snapToGrid w:val="0"/>
            </w:pPr>
            <w:r>
              <w:rPr>
                <w:rFonts w:ascii="Arial" w:hAnsi="Arial" w:cs="Arial"/>
                <w:b/>
                <w:sz w:val="21"/>
                <w:szCs w:val="21"/>
              </w:rPr>
              <w:t xml:space="preserve">Risk Reduction Measures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4D5603" w14:textId="70F5CF0B" w:rsidR="007A321D" w:rsidRPr="008B6F47" w:rsidRDefault="008B6F47">
            <w:pPr>
              <w:snapToGrid w:val="0"/>
              <w:rPr>
                <w:sz w:val="18"/>
                <w:szCs w:val="18"/>
              </w:rPr>
            </w:pPr>
            <w:proofErr w:type="spellStart"/>
            <w:r w:rsidRPr="008B6F47">
              <w:rPr>
                <w:rFonts w:ascii="Arial" w:hAnsi="Arial" w:cs="Arial"/>
                <w:b/>
                <w:sz w:val="18"/>
                <w:szCs w:val="18"/>
              </w:rPr>
              <w:t>Residual</w:t>
            </w:r>
            <w:r w:rsidR="007A321D" w:rsidRPr="008B6F47">
              <w:rPr>
                <w:rFonts w:ascii="Arial" w:hAnsi="Arial" w:cs="Arial"/>
                <w:b/>
                <w:sz w:val="18"/>
                <w:szCs w:val="18"/>
              </w:rPr>
              <w:t>Risk</w:t>
            </w:r>
            <w:proofErr w:type="spellEnd"/>
          </w:p>
        </w:tc>
      </w:tr>
      <w:tr w:rsidR="007A321D" w14:paraId="4BC50C77" w14:textId="77777777" w:rsidTr="00FA73EC">
        <w:tc>
          <w:tcPr>
            <w:tcW w:w="2978" w:type="dxa"/>
            <w:tcBorders>
              <w:top w:val="double" w:sz="1" w:space="0" w:color="000000"/>
              <w:left w:val="single" w:sz="4" w:space="0" w:color="000000"/>
              <w:bottom w:val="single" w:sz="4" w:space="0" w:color="000000"/>
            </w:tcBorders>
            <w:shd w:val="clear" w:color="auto" w:fill="auto"/>
          </w:tcPr>
          <w:p w14:paraId="59160C1A" w14:textId="77777777" w:rsidR="007A321D" w:rsidRDefault="007A321D">
            <w:pPr>
              <w:snapToGrid w:val="0"/>
              <w:rPr>
                <w:rFonts w:ascii="Arial" w:hAnsi="Arial" w:cs="Arial"/>
                <w:sz w:val="21"/>
                <w:szCs w:val="21"/>
              </w:rPr>
            </w:pPr>
            <w:r>
              <w:rPr>
                <w:rFonts w:ascii="Arial" w:hAnsi="Arial" w:cs="Arial"/>
                <w:sz w:val="21"/>
                <w:szCs w:val="21"/>
              </w:rPr>
              <w:t>General</w:t>
            </w:r>
          </w:p>
          <w:p w14:paraId="1A732887" w14:textId="77777777" w:rsidR="007A321D" w:rsidRDefault="007A321D">
            <w:pPr>
              <w:rPr>
                <w:rFonts w:ascii="Arial" w:hAnsi="Arial" w:cs="Arial"/>
                <w:sz w:val="21"/>
                <w:szCs w:val="21"/>
              </w:rPr>
            </w:pPr>
            <w:bookmarkStart w:id="0" w:name="_GoBack"/>
            <w:bookmarkEnd w:id="0"/>
          </w:p>
          <w:p w14:paraId="4EE694DD" w14:textId="77777777" w:rsidR="007A321D" w:rsidRDefault="007A321D"/>
        </w:tc>
        <w:tc>
          <w:tcPr>
            <w:tcW w:w="3118" w:type="dxa"/>
            <w:tcBorders>
              <w:top w:val="double" w:sz="1" w:space="0" w:color="000000"/>
              <w:left w:val="single" w:sz="4" w:space="0" w:color="000000"/>
              <w:bottom w:val="single" w:sz="4" w:space="0" w:color="000000"/>
            </w:tcBorders>
            <w:shd w:val="clear" w:color="auto" w:fill="auto"/>
          </w:tcPr>
          <w:p w14:paraId="7EE9C99C" w14:textId="77777777" w:rsidR="007A321D" w:rsidRDefault="007A321D">
            <w:pPr>
              <w:snapToGrid w:val="0"/>
            </w:pPr>
            <w:r>
              <w:rPr>
                <w:rFonts w:ascii="Arial" w:hAnsi="Arial" w:cs="Arial"/>
                <w:sz w:val="21"/>
                <w:szCs w:val="21"/>
              </w:rPr>
              <w:t>Promotion time meets C.T.T. requirements and standards</w:t>
            </w:r>
          </w:p>
        </w:tc>
        <w:tc>
          <w:tcPr>
            <w:tcW w:w="2997" w:type="dxa"/>
            <w:tcBorders>
              <w:top w:val="double" w:sz="1" w:space="0" w:color="000000"/>
              <w:left w:val="single" w:sz="4" w:space="0" w:color="000000"/>
              <w:bottom w:val="single" w:sz="4" w:space="0" w:color="000000"/>
            </w:tcBorders>
            <w:shd w:val="clear" w:color="auto" w:fill="auto"/>
          </w:tcPr>
          <w:p w14:paraId="69E85204" w14:textId="77777777" w:rsidR="007A321D" w:rsidRDefault="007A321D">
            <w:pPr>
              <w:snapToGrid w:val="0"/>
            </w:pPr>
          </w:p>
        </w:tc>
        <w:tc>
          <w:tcPr>
            <w:tcW w:w="992" w:type="dxa"/>
            <w:tcBorders>
              <w:top w:val="double" w:sz="1" w:space="0" w:color="000000"/>
              <w:left w:val="single" w:sz="4" w:space="0" w:color="000000"/>
              <w:bottom w:val="single" w:sz="4" w:space="0" w:color="000000"/>
              <w:right w:val="single" w:sz="4" w:space="0" w:color="000000"/>
            </w:tcBorders>
            <w:shd w:val="clear" w:color="auto" w:fill="auto"/>
          </w:tcPr>
          <w:p w14:paraId="109F5679" w14:textId="77777777" w:rsidR="007A321D" w:rsidRDefault="007A321D">
            <w:pPr>
              <w:snapToGrid w:val="0"/>
            </w:pPr>
            <w:r>
              <w:rPr>
                <w:rFonts w:ascii="Arial" w:hAnsi="Arial" w:cs="Arial"/>
                <w:sz w:val="21"/>
                <w:szCs w:val="21"/>
              </w:rPr>
              <w:t>Low</w:t>
            </w:r>
          </w:p>
        </w:tc>
      </w:tr>
      <w:tr w:rsidR="007A321D" w14:paraId="54630856" w14:textId="77777777" w:rsidTr="00FA73EC">
        <w:tc>
          <w:tcPr>
            <w:tcW w:w="2978" w:type="dxa"/>
            <w:tcBorders>
              <w:top w:val="single" w:sz="4" w:space="0" w:color="000000"/>
              <w:left w:val="single" w:sz="4" w:space="0" w:color="000000"/>
              <w:bottom w:val="single" w:sz="4" w:space="0" w:color="000000"/>
            </w:tcBorders>
            <w:shd w:val="clear" w:color="auto" w:fill="auto"/>
          </w:tcPr>
          <w:p w14:paraId="617C0706" w14:textId="77777777" w:rsidR="007A321D" w:rsidRDefault="007A321D">
            <w:pPr>
              <w:snapToGrid w:val="0"/>
            </w:pPr>
            <w:r>
              <w:rPr>
                <w:rFonts w:ascii="Arial" w:hAnsi="Arial" w:cs="Arial"/>
                <w:sz w:val="21"/>
                <w:szCs w:val="21"/>
              </w:rPr>
              <w:t>Before event</w:t>
            </w:r>
          </w:p>
        </w:tc>
        <w:tc>
          <w:tcPr>
            <w:tcW w:w="3118" w:type="dxa"/>
            <w:tcBorders>
              <w:top w:val="single" w:sz="4" w:space="0" w:color="000000"/>
              <w:left w:val="single" w:sz="4" w:space="0" w:color="000000"/>
              <w:bottom w:val="single" w:sz="4" w:space="0" w:color="000000"/>
            </w:tcBorders>
            <w:shd w:val="clear" w:color="auto" w:fill="auto"/>
          </w:tcPr>
          <w:p w14:paraId="6E264A31" w14:textId="77777777" w:rsidR="007A321D" w:rsidRDefault="007A321D">
            <w:pPr>
              <w:snapToGrid w:val="0"/>
            </w:pPr>
            <w:r>
              <w:rPr>
                <w:rFonts w:ascii="Arial" w:hAnsi="Arial" w:cs="Arial"/>
                <w:sz w:val="21"/>
                <w:szCs w:val="21"/>
              </w:rPr>
              <w:t>Riders riding from HQ</w:t>
            </w:r>
          </w:p>
        </w:tc>
        <w:tc>
          <w:tcPr>
            <w:tcW w:w="2997" w:type="dxa"/>
            <w:tcBorders>
              <w:top w:val="single" w:sz="4" w:space="0" w:color="000000"/>
              <w:left w:val="single" w:sz="4" w:space="0" w:color="000000"/>
              <w:bottom w:val="single" w:sz="4" w:space="0" w:color="000000"/>
            </w:tcBorders>
            <w:shd w:val="clear" w:color="auto" w:fill="auto"/>
          </w:tcPr>
          <w:p w14:paraId="4DF931E9" w14:textId="77777777" w:rsidR="007A321D" w:rsidRDefault="007A321D">
            <w:pPr>
              <w:snapToGrid w:val="0"/>
            </w:pPr>
            <w:r>
              <w:rPr>
                <w:rFonts w:ascii="Arial" w:hAnsi="Arial" w:cs="Arial"/>
                <w:sz w:val="21"/>
                <w:szCs w:val="21"/>
              </w:rPr>
              <w:t xml:space="preserve">Appropriate notes to be included on start sheets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FC9813" w14:textId="77777777" w:rsidR="007A321D" w:rsidRDefault="007A321D">
            <w:pPr>
              <w:snapToGrid w:val="0"/>
            </w:pPr>
            <w:r>
              <w:rPr>
                <w:rFonts w:ascii="Arial" w:hAnsi="Arial" w:cs="Arial"/>
                <w:sz w:val="21"/>
                <w:szCs w:val="21"/>
              </w:rPr>
              <w:t>Low</w:t>
            </w:r>
          </w:p>
        </w:tc>
      </w:tr>
      <w:tr w:rsidR="007A321D" w14:paraId="0C0E8D78" w14:textId="77777777" w:rsidTr="00FA73EC">
        <w:tc>
          <w:tcPr>
            <w:tcW w:w="2978" w:type="dxa"/>
            <w:tcBorders>
              <w:top w:val="single" w:sz="4" w:space="0" w:color="000000"/>
              <w:left w:val="single" w:sz="4" w:space="0" w:color="000000"/>
              <w:bottom w:val="single" w:sz="4" w:space="0" w:color="000000"/>
            </w:tcBorders>
            <w:shd w:val="clear" w:color="auto" w:fill="auto"/>
          </w:tcPr>
          <w:p w14:paraId="7643B9C2" w14:textId="77777777" w:rsidR="007A321D" w:rsidRDefault="007A321D">
            <w:pPr>
              <w:snapToGrid w:val="0"/>
            </w:pPr>
          </w:p>
        </w:tc>
        <w:tc>
          <w:tcPr>
            <w:tcW w:w="3118" w:type="dxa"/>
            <w:tcBorders>
              <w:top w:val="single" w:sz="4" w:space="0" w:color="000000"/>
              <w:left w:val="single" w:sz="4" w:space="0" w:color="000000"/>
              <w:bottom w:val="single" w:sz="4" w:space="0" w:color="000000"/>
            </w:tcBorders>
            <w:shd w:val="clear" w:color="auto" w:fill="auto"/>
          </w:tcPr>
          <w:p w14:paraId="1F3A449C" w14:textId="77777777" w:rsidR="007A321D" w:rsidRDefault="007A321D">
            <w:pPr>
              <w:snapToGrid w:val="0"/>
            </w:pPr>
            <w:r>
              <w:rPr>
                <w:rFonts w:ascii="Arial" w:hAnsi="Arial" w:cs="Arial"/>
                <w:sz w:val="21"/>
                <w:szCs w:val="21"/>
              </w:rPr>
              <w:t>Competitors warming up</w:t>
            </w:r>
          </w:p>
        </w:tc>
        <w:tc>
          <w:tcPr>
            <w:tcW w:w="2997" w:type="dxa"/>
            <w:tcBorders>
              <w:top w:val="single" w:sz="4" w:space="0" w:color="000000"/>
              <w:left w:val="single" w:sz="4" w:space="0" w:color="000000"/>
              <w:bottom w:val="single" w:sz="4" w:space="0" w:color="000000"/>
            </w:tcBorders>
            <w:shd w:val="clear" w:color="auto" w:fill="auto"/>
          </w:tcPr>
          <w:p w14:paraId="1966D556" w14:textId="77777777" w:rsidR="007A321D" w:rsidRDefault="007A321D">
            <w:pPr>
              <w:snapToGrid w:val="0"/>
            </w:pPr>
            <w:r>
              <w:rPr>
                <w:rFonts w:ascii="Arial" w:hAnsi="Arial" w:cs="Arial"/>
                <w:sz w:val="21"/>
                <w:szCs w:val="21"/>
              </w:rPr>
              <w:t xml:space="preserve">Instructions on start sheet restricting riders from warming up on the course.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1314B8" w14:textId="77777777" w:rsidR="007A321D" w:rsidRDefault="007A321D">
            <w:pPr>
              <w:snapToGrid w:val="0"/>
            </w:pPr>
            <w:r>
              <w:rPr>
                <w:rFonts w:ascii="Arial" w:hAnsi="Arial" w:cs="Arial"/>
                <w:sz w:val="21"/>
                <w:szCs w:val="21"/>
              </w:rPr>
              <w:t>Low</w:t>
            </w:r>
          </w:p>
        </w:tc>
      </w:tr>
      <w:tr w:rsidR="007A321D" w14:paraId="6AEEF4BA" w14:textId="77777777" w:rsidTr="00FA73EC">
        <w:tc>
          <w:tcPr>
            <w:tcW w:w="2978" w:type="dxa"/>
            <w:tcBorders>
              <w:top w:val="single" w:sz="4" w:space="0" w:color="000000"/>
              <w:left w:val="single" w:sz="4" w:space="0" w:color="000000"/>
              <w:bottom w:val="single" w:sz="4" w:space="0" w:color="000000"/>
            </w:tcBorders>
            <w:shd w:val="clear" w:color="auto" w:fill="auto"/>
          </w:tcPr>
          <w:p w14:paraId="2555F808" w14:textId="77777777" w:rsidR="007A321D" w:rsidRDefault="007A321D">
            <w:pPr>
              <w:snapToGrid w:val="0"/>
            </w:pPr>
            <w:r>
              <w:rPr>
                <w:rFonts w:ascii="Arial" w:hAnsi="Arial" w:cs="Arial"/>
                <w:b/>
                <w:sz w:val="21"/>
                <w:szCs w:val="21"/>
              </w:rPr>
              <w:t xml:space="preserve">Start </w:t>
            </w:r>
            <w:r>
              <w:rPr>
                <w:rFonts w:ascii="Arial" w:hAnsi="Arial" w:cs="Arial"/>
                <w:sz w:val="21"/>
                <w:szCs w:val="21"/>
              </w:rPr>
              <w:t>on A.26 London Road, south of Tonbridge</w:t>
            </w:r>
          </w:p>
        </w:tc>
        <w:tc>
          <w:tcPr>
            <w:tcW w:w="3118" w:type="dxa"/>
            <w:tcBorders>
              <w:top w:val="single" w:sz="4" w:space="0" w:color="000000"/>
              <w:left w:val="single" w:sz="4" w:space="0" w:color="000000"/>
              <w:bottom w:val="single" w:sz="4" w:space="0" w:color="000000"/>
            </w:tcBorders>
            <w:shd w:val="clear" w:color="auto" w:fill="auto"/>
          </w:tcPr>
          <w:p w14:paraId="6E1910A9" w14:textId="4B0F4C5E" w:rsidR="007A321D" w:rsidRDefault="007A321D">
            <w:pPr>
              <w:snapToGrid w:val="0"/>
            </w:pPr>
            <w:r>
              <w:rPr>
                <w:rFonts w:ascii="Arial" w:hAnsi="Arial" w:cs="Arial"/>
                <w:sz w:val="21"/>
                <w:szCs w:val="21"/>
              </w:rPr>
              <w:t>Adequate parking for time keeper</w:t>
            </w:r>
            <w:r w:rsidR="002A031D">
              <w:rPr>
                <w:rFonts w:ascii="Arial" w:hAnsi="Arial" w:cs="Arial"/>
                <w:sz w:val="21"/>
                <w:szCs w:val="21"/>
              </w:rPr>
              <w:t>.</w:t>
            </w:r>
            <w:r>
              <w:rPr>
                <w:rFonts w:ascii="Arial" w:hAnsi="Arial" w:cs="Arial"/>
                <w:sz w:val="21"/>
                <w:szCs w:val="21"/>
              </w:rPr>
              <w:t xml:space="preserve"> </w:t>
            </w:r>
            <w:r w:rsidR="002A031D">
              <w:rPr>
                <w:rFonts w:ascii="Arial" w:hAnsi="Arial" w:cs="Arial"/>
                <w:sz w:val="21"/>
                <w:szCs w:val="21"/>
              </w:rPr>
              <w:t>R</w:t>
            </w:r>
            <w:r>
              <w:rPr>
                <w:rFonts w:ascii="Arial" w:hAnsi="Arial" w:cs="Arial"/>
                <w:sz w:val="21"/>
                <w:szCs w:val="21"/>
              </w:rPr>
              <w:t>iders awaiting start</w:t>
            </w:r>
            <w:r w:rsidR="002A031D">
              <w:rPr>
                <w:rFonts w:ascii="Arial" w:hAnsi="Arial" w:cs="Arial"/>
                <w:sz w:val="21"/>
                <w:szCs w:val="21"/>
              </w:rPr>
              <w:t>.</w:t>
            </w:r>
            <w:r>
              <w:rPr>
                <w:rFonts w:ascii="Arial" w:hAnsi="Arial" w:cs="Arial"/>
                <w:sz w:val="21"/>
                <w:szCs w:val="21"/>
              </w:rPr>
              <w:t xml:space="preserve"> </w:t>
            </w:r>
          </w:p>
        </w:tc>
        <w:tc>
          <w:tcPr>
            <w:tcW w:w="2997" w:type="dxa"/>
            <w:tcBorders>
              <w:top w:val="single" w:sz="4" w:space="0" w:color="000000"/>
              <w:left w:val="single" w:sz="4" w:space="0" w:color="000000"/>
              <w:bottom w:val="single" w:sz="4" w:space="0" w:color="000000"/>
            </w:tcBorders>
            <w:shd w:val="clear" w:color="auto" w:fill="auto"/>
          </w:tcPr>
          <w:p w14:paraId="52A127B8" w14:textId="5F671BE3" w:rsidR="007A321D" w:rsidRDefault="007A321D">
            <w:pPr>
              <w:snapToGrid w:val="0"/>
            </w:pPr>
            <w:r>
              <w:rPr>
                <w:rFonts w:ascii="Arial" w:hAnsi="Arial" w:cs="Arial"/>
                <w:sz w:val="21"/>
                <w:szCs w:val="21"/>
              </w:rPr>
              <w:t>Instruction</w:t>
            </w:r>
            <w:r w:rsidR="002A031D">
              <w:rPr>
                <w:rFonts w:ascii="Arial" w:hAnsi="Arial" w:cs="Arial"/>
                <w:sz w:val="21"/>
                <w:szCs w:val="21"/>
              </w:rPr>
              <w:t>s</w:t>
            </w:r>
            <w:r>
              <w:rPr>
                <w:rFonts w:ascii="Arial" w:hAnsi="Arial" w:cs="Arial"/>
                <w:sz w:val="21"/>
                <w:szCs w:val="21"/>
              </w:rPr>
              <w:t xml:space="preserve"> on start sheet</w:t>
            </w:r>
            <w:r w:rsidR="002A031D">
              <w:rPr>
                <w:rFonts w:ascii="Arial" w:hAnsi="Arial" w:cs="Arial"/>
                <w:sz w:val="21"/>
                <w:szCs w:val="21"/>
              </w:rPr>
              <w:t xml:space="preserve"> to not block the road and that there is no competitor car parking</w:t>
            </w:r>
            <w:r>
              <w:rPr>
                <w:rFonts w:ascii="Arial" w:hAnsi="Arial" w:cs="Arial"/>
                <w:sz w:val="21"/>
                <w:szCs w:val="21"/>
              </w:rPr>
              <w:t xml:space="preserve">. </w:t>
            </w:r>
            <w:r w:rsidRPr="008B6F47">
              <w:rPr>
                <w:rFonts w:ascii="Arial" w:hAnsi="Arial" w:cs="Arial"/>
                <w:sz w:val="21"/>
                <w:szCs w:val="21"/>
                <w:highlight w:val="yellow"/>
              </w:rPr>
              <w:t>Cycle event sign</w:t>
            </w:r>
            <w:r>
              <w:rPr>
                <w:rFonts w:ascii="Arial" w:hAnsi="Arial" w:cs="Arial"/>
                <w:sz w:val="21"/>
                <w:szCs w:val="21"/>
              </w:rPr>
              <w:t xml:space="preserve"> on A.26 </w:t>
            </w:r>
            <w:r w:rsidR="00372EFA">
              <w:rPr>
                <w:rFonts w:ascii="Arial" w:hAnsi="Arial" w:cs="Arial"/>
                <w:sz w:val="21"/>
                <w:szCs w:val="21"/>
              </w:rPr>
              <w:t>north bound.</w:t>
            </w:r>
            <w:r>
              <w:rPr>
                <w:rFonts w:ascii="Arial" w:hAnsi="Arial" w:cs="Arial"/>
                <w:sz w:val="21"/>
                <w:szCs w:val="21"/>
              </w:rPr>
              <w:t xml:space="preserv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7D8F4B" w14:textId="77777777" w:rsidR="007A321D" w:rsidRDefault="007A321D">
            <w:pPr>
              <w:snapToGrid w:val="0"/>
            </w:pPr>
            <w:r>
              <w:rPr>
                <w:rFonts w:ascii="Arial" w:hAnsi="Arial" w:cs="Arial"/>
                <w:sz w:val="21"/>
                <w:szCs w:val="21"/>
              </w:rPr>
              <w:t>Low</w:t>
            </w:r>
          </w:p>
        </w:tc>
      </w:tr>
      <w:tr w:rsidR="007A321D" w14:paraId="3688B29B" w14:textId="77777777" w:rsidTr="00FA73EC">
        <w:tc>
          <w:tcPr>
            <w:tcW w:w="2978" w:type="dxa"/>
            <w:tcBorders>
              <w:top w:val="single" w:sz="4" w:space="0" w:color="000000"/>
              <w:left w:val="single" w:sz="4" w:space="0" w:color="000000"/>
              <w:bottom w:val="single" w:sz="4" w:space="0" w:color="000000"/>
            </w:tcBorders>
            <w:shd w:val="clear" w:color="auto" w:fill="auto"/>
          </w:tcPr>
          <w:p w14:paraId="6C2F8485" w14:textId="77777777" w:rsidR="007A321D" w:rsidRDefault="007A321D">
            <w:pPr>
              <w:snapToGrid w:val="0"/>
            </w:pPr>
            <w:r>
              <w:rPr>
                <w:rFonts w:ascii="Arial" w:hAnsi="Arial" w:cs="Arial"/>
                <w:b/>
                <w:sz w:val="21"/>
                <w:szCs w:val="21"/>
              </w:rPr>
              <w:t xml:space="preserve">1. </w:t>
            </w:r>
            <w:r>
              <w:rPr>
                <w:rFonts w:ascii="Arial" w:hAnsi="Arial" w:cs="Arial"/>
                <w:sz w:val="21"/>
                <w:szCs w:val="21"/>
              </w:rPr>
              <w:t>Top of Quarry Hill</w:t>
            </w:r>
          </w:p>
        </w:tc>
        <w:tc>
          <w:tcPr>
            <w:tcW w:w="3118" w:type="dxa"/>
            <w:tcBorders>
              <w:top w:val="single" w:sz="4" w:space="0" w:color="000000"/>
              <w:left w:val="single" w:sz="4" w:space="0" w:color="000000"/>
              <w:bottom w:val="single" w:sz="4" w:space="0" w:color="000000"/>
            </w:tcBorders>
            <w:shd w:val="clear" w:color="auto" w:fill="auto"/>
          </w:tcPr>
          <w:p w14:paraId="75FBD361" w14:textId="77777777" w:rsidR="007A321D" w:rsidRDefault="007A321D">
            <w:pPr>
              <w:snapToGrid w:val="0"/>
            </w:pPr>
            <w:r>
              <w:rPr>
                <w:rFonts w:ascii="Arial" w:hAnsi="Arial" w:cs="Arial"/>
                <w:sz w:val="21"/>
                <w:szCs w:val="21"/>
              </w:rPr>
              <w:t>Riders fork left onto slip road towards A.21 London bound</w:t>
            </w:r>
          </w:p>
        </w:tc>
        <w:tc>
          <w:tcPr>
            <w:tcW w:w="2997" w:type="dxa"/>
            <w:tcBorders>
              <w:top w:val="single" w:sz="4" w:space="0" w:color="000000"/>
              <w:left w:val="single" w:sz="4" w:space="0" w:color="000000"/>
              <w:bottom w:val="single" w:sz="4" w:space="0" w:color="000000"/>
            </w:tcBorders>
            <w:shd w:val="clear" w:color="auto" w:fill="auto"/>
          </w:tcPr>
          <w:p w14:paraId="58E93430" w14:textId="77777777" w:rsidR="007A321D" w:rsidRDefault="007A321D">
            <w:pPr>
              <w:snapToGrid w:val="0"/>
              <w:rPr>
                <w:rFonts w:ascii="Arial" w:hAnsi="Arial" w:cs="Arial"/>
                <w:sz w:val="21"/>
                <w:szCs w:val="21"/>
              </w:rPr>
            </w:pPr>
            <w:r w:rsidRPr="008B6F47">
              <w:rPr>
                <w:rFonts w:ascii="Arial" w:hAnsi="Arial" w:cs="Arial"/>
                <w:sz w:val="21"/>
                <w:szCs w:val="21"/>
                <w:highlight w:val="green"/>
              </w:rPr>
              <w:t>1 marshal</w:t>
            </w:r>
          </w:p>
          <w:p w14:paraId="0583EA56" w14:textId="77777777" w:rsidR="00372EFA" w:rsidRDefault="00372EFA">
            <w:pPr>
              <w:snapToGrid w:val="0"/>
              <w:rPr>
                <w:rFonts w:ascii="Arial" w:hAnsi="Arial" w:cs="Arial"/>
                <w:sz w:val="21"/>
                <w:szCs w:val="21"/>
              </w:rPr>
            </w:pPr>
            <w:r w:rsidRPr="008B6F47">
              <w:rPr>
                <w:rFonts w:ascii="Arial" w:hAnsi="Arial" w:cs="Arial"/>
                <w:sz w:val="21"/>
                <w:szCs w:val="21"/>
                <w:highlight w:val="yellow"/>
              </w:rPr>
              <w:t>Cycle event sign</w:t>
            </w:r>
            <w:r>
              <w:rPr>
                <w:rFonts w:ascii="Arial" w:hAnsi="Arial" w:cs="Arial"/>
                <w:sz w:val="21"/>
                <w:szCs w:val="21"/>
              </w:rPr>
              <w:t xml:space="preserve"> on approach to A21 slip road</w:t>
            </w:r>
          </w:p>
          <w:p w14:paraId="30C19100" w14:textId="4B5F2084" w:rsidR="00372EFA" w:rsidRDefault="00372EFA">
            <w:pPr>
              <w:snapToGrid w:val="0"/>
            </w:pPr>
            <w:r>
              <w:rPr>
                <w:rFonts w:ascii="Arial" w:hAnsi="Arial" w:cs="Arial"/>
                <w:sz w:val="21"/>
                <w:szCs w:val="21"/>
              </w:rPr>
              <w:t xml:space="preserve">from start and </w:t>
            </w:r>
            <w:r w:rsidR="009B3B48">
              <w:rPr>
                <w:rFonts w:ascii="Arial" w:hAnsi="Arial" w:cs="Arial"/>
                <w:sz w:val="21"/>
                <w:szCs w:val="21"/>
              </w:rPr>
              <w:t>{</w:t>
            </w:r>
            <w:r w:rsidRPr="008B6F47">
              <w:rPr>
                <w:rFonts w:ascii="Arial" w:hAnsi="Arial" w:cs="Arial"/>
                <w:sz w:val="21"/>
                <w:szCs w:val="21"/>
                <w:highlight w:val="yellow"/>
              </w:rPr>
              <w:t>on approach to A21 slip road from southbound A26</w:t>
            </w:r>
            <w:r w:rsidR="009B3B48">
              <w:rPr>
                <w:rFonts w:ascii="Arial" w:hAnsi="Arial" w:cs="Arial"/>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E489D7" w14:textId="77777777" w:rsidR="007A321D" w:rsidRDefault="007A321D">
            <w:pPr>
              <w:snapToGrid w:val="0"/>
            </w:pPr>
            <w:r>
              <w:rPr>
                <w:rFonts w:ascii="Arial" w:hAnsi="Arial" w:cs="Arial"/>
                <w:sz w:val="21"/>
                <w:szCs w:val="21"/>
              </w:rPr>
              <w:t>Low</w:t>
            </w:r>
          </w:p>
        </w:tc>
      </w:tr>
      <w:tr w:rsidR="007A321D" w14:paraId="38A3E96C" w14:textId="77777777" w:rsidTr="00FA73EC">
        <w:tc>
          <w:tcPr>
            <w:tcW w:w="2978" w:type="dxa"/>
            <w:tcBorders>
              <w:top w:val="single" w:sz="4" w:space="0" w:color="000000"/>
              <w:left w:val="single" w:sz="4" w:space="0" w:color="000000"/>
              <w:bottom w:val="single" w:sz="4" w:space="0" w:color="000000"/>
            </w:tcBorders>
            <w:shd w:val="clear" w:color="auto" w:fill="auto"/>
          </w:tcPr>
          <w:p w14:paraId="3538B24F" w14:textId="77777777" w:rsidR="007A321D" w:rsidRDefault="007A321D">
            <w:pPr>
              <w:snapToGrid w:val="0"/>
            </w:pPr>
            <w:r>
              <w:rPr>
                <w:rFonts w:ascii="Arial" w:hAnsi="Arial" w:cs="Arial"/>
                <w:sz w:val="21"/>
                <w:szCs w:val="21"/>
              </w:rPr>
              <w:t>Slip road</w:t>
            </w:r>
          </w:p>
        </w:tc>
        <w:tc>
          <w:tcPr>
            <w:tcW w:w="3118" w:type="dxa"/>
            <w:tcBorders>
              <w:top w:val="single" w:sz="4" w:space="0" w:color="000000"/>
              <w:left w:val="single" w:sz="4" w:space="0" w:color="000000"/>
              <w:bottom w:val="single" w:sz="4" w:space="0" w:color="000000"/>
            </w:tcBorders>
            <w:shd w:val="clear" w:color="auto" w:fill="auto"/>
          </w:tcPr>
          <w:p w14:paraId="5B1D5DE9" w14:textId="77777777" w:rsidR="007A321D" w:rsidRDefault="007A321D">
            <w:pPr>
              <w:snapToGrid w:val="0"/>
            </w:pPr>
            <w:r>
              <w:rPr>
                <w:rFonts w:ascii="Arial" w:hAnsi="Arial" w:cs="Arial"/>
                <w:sz w:val="21"/>
                <w:szCs w:val="21"/>
              </w:rPr>
              <w:t>Fast descent</w:t>
            </w:r>
          </w:p>
        </w:tc>
        <w:tc>
          <w:tcPr>
            <w:tcW w:w="2997" w:type="dxa"/>
            <w:tcBorders>
              <w:top w:val="single" w:sz="4" w:space="0" w:color="000000"/>
              <w:left w:val="single" w:sz="4" w:space="0" w:color="000000"/>
              <w:bottom w:val="single" w:sz="4" w:space="0" w:color="000000"/>
            </w:tcBorders>
            <w:shd w:val="clear" w:color="auto" w:fill="auto"/>
          </w:tcPr>
          <w:p w14:paraId="10A88BFD" w14:textId="77777777" w:rsidR="007A321D" w:rsidRDefault="007A321D">
            <w:pPr>
              <w:snapToGrid w:val="0"/>
            </w:pPr>
            <w:r>
              <w:rPr>
                <w:rFonts w:ascii="Arial" w:hAnsi="Arial" w:cs="Arial"/>
                <w:sz w:val="21"/>
                <w:szCs w:val="21"/>
              </w:rPr>
              <w:t>No Additional Measures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0F224F" w14:textId="77777777" w:rsidR="007A321D" w:rsidRDefault="007A321D">
            <w:pPr>
              <w:snapToGrid w:val="0"/>
            </w:pPr>
            <w:r>
              <w:rPr>
                <w:rFonts w:ascii="Arial" w:hAnsi="Arial" w:cs="Arial"/>
                <w:sz w:val="21"/>
                <w:szCs w:val="21"/>
              </w:rPr>
              <w:t>Low</w:t>
            </w:r>
          </w:p>
        </w:tc>
      </w:tr>
      <w:tr w:rsidR="007A321D" w14:paraId="7BA60269" w14:textId="77777777" w:rsidTr="00FA73EC">
        <w:tc>
          <w:tcPr>
            <w:tcW w:w="2978" w:type="dxa"/>
            <w:tcBorders>
              <w:top w:val="single" w:sz="4" w:space="0" w:color="000000"/>
              <w:left w:val="single" w:sz="4" w:space="0" w:color="000000"/>
              <w:bottom w:val="single" w:sz="4" w:space="0" w:color="000000"/>
            </w:tcBorders>
            <w:shd w:val="clear" w:color="auto" w:fill="auto"/>
          </w:tcPr>
          <w:p w14:paraId="033E9AF9" w14:textId="0A618605" w:rsidR="007A321D" w:rsidRDefault="007A321D">
            <w:pPr>
              <w:snapToGrid w:val="0"/>
            </w:pPr>
            <w:r>
              <w:rPr>
                <w:rFonts w:ascii="Arial" w:hAnsi="Arial" w:cs="Arial"/>
                <w:b/>
                <w:sz w:val="21"/>
                <w:szCs w:val="21"/>
              </w:rPr>
              <w:t xml:space="preserve">2. </w:t>
            </w:r>
            <w:r>
              <w:rPr>
                <w:rFonts w:ascii="Arial" w:hAnsi="Arial" w:cs="Arial"/>
                <w:sz w:val="21"/>
                <w:szCs w:val="21"/>
              </w:rPr>
              <w:t>Junction of slip road A.21 Tonbridge by</w:t>
            </w:r>
            <w:r w:rsidR="008B6F47">
              <w:rPr>
                <w:rFonts w:ascii="Arial" w:hAnsi="Arial" w:cs="Arial"/>
                <w:sz w:val="21"/>
                <w:szCs w:val="21"/>
              </w:rPr>
              <w:t>-</w:t>
            </w:r>
            <w:r>
              <w:rPr>
                <w:rFonts w:ascii="Arial" w:hAnsi="Arial" w:cs="Arial"/>
                <w:sz w:val="21"/>
                <w:szCs w:val="21"/>
              </w:rPr>
              <w:t>pass</w:t>
            </w:r>
          </w:p>
        </w:tc>
        <w:tc>
          <w:tcPr>
            <w:tcW w:w="3118" w:type="dxa"/>
            <w:tcBorders>
              <w:top w:val="single" w:sz="4" w:space="0" w:color="000000"/>
              <w:left w:val="single" w:sz="4" w:space="0" w:color="000000"/>
              <w:bottom w:val="single" w:sz="4" w:space="0" w:color="000000"/>
            </w:tcBorders>
            <w:shd w:val="clear" w:color="auto" w:fill="auto"/>
          </w:tcPr>
          <w:p w14:paraId="13CBE18E" w14:textId="06E880A8" w:rsidR="007A321D" w:rsidRDefault="007A321D">
            <w:pPr>
              <w:snapToGrid w:val="0"/>
            </w:pPr>
            <w:r>
              <w:rPr>
                <w:rFonts w:ascii="Arial" w:hAnsi="Arial" w:cs="Arial"/>
                <w:sz w:val="21"/>
                <w:szCs w:val="21"/>
              </w:rPr>
              <w:t>Riders join northbound traffic</w:t>
            </w:r>
            <w:r w:rsidR="002A031D">
              <w:rPr>
                <w:rFonts w:ascii="Arial" w:hAnsi="Arial" w:cs="Arial"/>
                <w:sz w:val="21"/>
                <w:szCs w:val="21"/>
              </w:rPr>
              <w:t>.</w:t>
            </w:r>
            <w:r>
              <w:rPr>
                <w:rFonts w:ascii="Arial" w:hAnsi="Arial" w:cs="Arial"/>
                <w:sz w:val="21"/>
                <w:szCs w:val="21"/>
              </w:rPr>
              <w:t xml:space="preserve"> </w:t>
            </w:r>
          </w:p>
        </w:tc>
        <w:tc>
          <w:tcPr>
            <w:tcW w:w="2997" w:type="dxa"/>
            <w:tcBorders>
              <w:top w:val="single" w:sz="4" w:space="0" w:color="000000"/>
              <w:left w:val="single" w:sz="4" w:space="0" w:color="000000"/>
              <w:bottom w:val="single" w:sz="4" w:space="0" w:color="000000"/>
            </w:tcBorders>
            <w:shd w:val="clear" w:color="auto" w:fill="auto"/>
          </w:tcPr>
          <w:p w14:paraId="0F98C6AE" w14:textId="3176AE4E" w:rsidR="007A321D" w:rsidRDefault="007316EE">
            <w:pPr>
              <w:snapToGrid w:val="0"/>
            </w:pPr>
            <w:r>
              <w:rPr>
                <w:rFonts w:ascii="Arial" w:hAnsi="Arial" w:cs="Arial"/>
                <w:sz w:val="21"/>
                <w:szCs w:val="21"/>
              </w:rPr>
              <w:t>Riders must give way to traffic on right.</w:t>
            </w:r>
            <w:r w:rsidRPr="008B6F47">
              <w:rPr>
                <w:rFonts w:ascii="Arial" w:hAnsi="Arial" w:cs="Arial"/>
                <w:sz w:val="21"/>
                <w:szCs w:val="21"/>
                <w:highlight w:val="yellow"/>
              </w:rPr>
              <w:t xml:space="preserve"> </w:t>
            </w:r>
            <w:r w:rsidR="007A321D" w:rsidRPr="008B6F47">
              <w:rPr>
                <w:rFonts w:ascii="Arial" w:hAnsi="Arial" w:cs="Arial"/>
                <w:sz w:val="21"/>
                <w:szCs w:val="21"/>
                <w:highlight w:val="yellow"/>
              </w:rPr>
              <w:t>Cycle event sign</w:t>
            </w:r>
            <w:r w:rsidR="007A321D">
              <w:rPr>
                <w:rFonts w:ascii="Arial" w:hAnsi="Arial" w:cs="Arial"/>
                <w:sz w:val="21"/>
                <w:szCs w:val="21"/>
              </w:rPr>
              <w:t xml:space="preserve"> on A21 prior to slip road on northbound carriageway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0AAD44" w14:textId="77777777" w:rsidR="007A321D" w:rsidRDefault="007A321D">
            <w:pPr>
              <w:snapToGrid w:val="0"/>
            </w:pPr>
            <w:r>
              <w:rPr>
                <w:rFonts w:ascii="Arial" w:hAnsi="Arial" w:cs="Arial"/>
                <w:sz w:val="21"/>
                <w:szCs w:val="21"/>
              </w:rPr>
              <w:t>Low</w:t>
            </w:r>
          </w:p>
        </w:tc>
      </w:tr>
      <w:tr w:rsidR="008B6F47" w14:paraId="72755232" w14:textId="77777777" w:rsidTr="00FA73EC">
        <w:tc>
          <w:tcPr>
            <w:tcW w:w="2978" w:type="dxa"/>
            <w:tcBorders>
              <w:top w:val="single" w:sz="4" w:space="0" w:color="000000"/>
              <w:left w:val="single" w:sz="4" w:space="0" w:color="000000"/>
              <w:bottom w:val="single" w:sz="4" w:space="0" w:color="000000"/>
            </w:tcBorders>
            <w:shd w:val="clear" w:color="auto" w:fill="auto"/>
          </w:tcPr>
          <w:p w14:paraId="267AD848" w14:textId="7B66A10A" w:rsidR="008B6F47" w:rsidRPr="008B6F47" w:rsidRDefault="00D93BB4">
            <w:pPr>
              <w:snapToGrid w:val="0"/>
              <w:rPr>
                <w:rFonts w:ascii="Arial" w:hAnsi="Arial" w:cs="Arial"/>
                <w:bCs/>
                <w:sz w:val="21"/>
                <w:szCs w:val="21"/>
              </w:rPr>
            </w:pPr>
            <w:r>
              <w:rPr>
                <w:rFonts w:ascii="Arial" w:hAnsi="Arial" w:cs="Arial"/>
                <w:bCs/>
                <w:sz w:val="21"/>
                <w:szCs w:val="21"/>
              </w:rPr>
              <w:t>{</w:t>
            </w:r>
            <w:r w:rsidR="008B6F47" w:rsidRPr="008B6F47">
              <w:rPr>
                <w:rFonts w:ascii="Arial" w:hAnsi="Arial" w:cs="Arial"/>
                <w:bCs/>
                <w:sz w:val="21"/>
                <w:szCs w:val="21"/>
              </w:rPr>
              <w:t>Lay-by on left</w:t>
            </w:r>
            <w:r>
              <w:rPr>
                <w:rFonts w:ascii="Arial" w:hAnsi="Arial" w:cs="Arial"/>
                <w:bCs/>
                <w:sz w:val="21"/>
                <w:szCs w:val="21"/>
              </w:rPr>
              <w:t>}</w:t>
            </w:r>
          </w:p>
        </w:tc>
        <w:tc>
          <w:tcPr>
            <w:tcW w:w="3118" w:type="dxa"/>
            <w:tcBorders>
              <w:top w:val="single" w:sz="4" w:space="0" w:color="000000"/>
              <w:left w:val="single" w:sz="4" w:space="0" w:color="000000"/>
              <w:bottom w:val="single" w:sz="4" w:space="0" w:color="000000"/>
            </w:tcBorders>
            <w:shd w:val="clear" w:color="auto" w:fill="auto"/>
          </w:tcPr>
          <w:p w14:paraId="51C8170D" w14:textId="4219EBD3" w:rsidR="008B6F47" w:rsidRDefault="008B6F47">
            <w:pPr>
              <w:snapToGrid w:val="0"/>
              <w:rPr>
                <w:rFonts w:ascii="Arial" w:hAnsi="Arial" w:cs="Arial"/>
                <w:sz w:val="21"/>
                <w:szCs w:val="21"/>
              </w:rPr>
            </w:pPr>
            <w:r>
              <w:rPr>
                <w:rFonts w:ascii="Arial" w:hAnsi="Arial" w:cs="Arial"/>
                <w:sz w:val="21"/>
                <w:szCs w:val="21"/>
              </w:rPr>
              <w:t>Motorists leaving lay-by</w:t>
            </w:r>
          </w:p>
        </w:tc>
        <w:tc>
          <w:tcPr>
            <w:tcW w:w="2997" w:type="dxa"/>
            <w:tcBorders>
              <w:top w:val="single" w:sz="4" w:space="0" w:color="000000"/>
              <w:left w:val="single" w:sz="4" w:space="0" w:color="000000"/>
              <w:bottom w:val="single" w:sz="4" w:space="0" w:color="000000"/>
            </w:tcBorders>
            <w:shd w:val="clear" w:color="auto" w:fill="auto"/>
          </w:tcPr>
          <w:p w14:paraId="04291FD9" w14:textId="285465B5" w:rsidR="008B6F47" w:rsidRPr="008B6F47" w:rsidRDefault="008B6F47">
            <w:pPr>
              <w:snapToGrid w:val="0"/>
              <w:rPr>
                <w:rFonts w:ascii="Arial" w:hAnsi="Arial" w:cs="Arial"/>
                <w:sz w:val="21"/>
                <w:szCs w:val="21"/>
                <w:highlight w:val="yellow"/>
              </w:rPr>
            </w:pPr>
            <w:r>
              <w:rPr>
                <w:rFonts w:ascii="Arial" w:hAnsi="Arial" w:cs="Arial"/>
                <w:sz w:val="21"/>
                <w:szCs w:val="21"/>
                <w:highlight w:val="yellow"/>
              </w:rPr>
              <w:t xml:space="preserve">Cycle Event sign </w:t>
            </w:r>
            <w:r w:rsidRPr="008B6F47">
              <w:rPr>
                <w:rFonts w:ascii="Arial" w:hAnsi="Arial" w:cs="Arial"/>
                <w:sz w:val="21"/>
                <w:szCs w:val="21"/>
              </w:rPr>
              <w:t>to exit of lay-by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B77E4E" w14:textId="45956C38" w:rsidR="008B6F47" w:rsidRDefault="008B6F47">
            <w:pPr>
              <w:snapToGrid w:val="0"/>
              <w:rPr>
                <w:rFonts w:ascii="Arial" w:hAnsi="Arial" w:cs="Arial"/>
                <w:sz w:val="21"/>
                <w:szCs w:val="21"/>
              </w:rPr>
            </w:pPr>
            <w:r>
              <w:rPr>
                <w:rFonts w:ascii="Arial" w:hAnsi="Arial" w:cs="Arial"/>
                <w:sz w:val="21"/>
                <w:szCs w:val="21"/>
              </w:rPr>
              <w:t>Low</w:t>
            </w:r>
          </w:p>
        </w:tc>
      </w:tr>
      <w:tr w:rsidR="007A321D" w14:paraId="2B0485B7" w14:textId="77777777" w:rsidTr="00FA73EC">
        <w:tc>
          <w:tcPr>
            <w:tcW w:w="2978" w:type="dxa"/>
            <w:tcBorders>
              <w:top w:val="single" w:sz="4" w:space="0" w:color="000000"/>
              <w:left w:val="single" w:sz="4" w:space="0" w:color="000000"/>
              <w:bottom w:val="single" w:sz="4" w:space="0" w:color="000000"/>
            </w:tcBorders>
            <w:shd w:val="clear" w:color="auto" w:fill="auto"/>
          </w:tcPr>
          <w:p w14:paraId="2AB767F6" w14:textId="77777777" w:rsidR="007A321D" w:rsidRDefault="007A321D">
            <w:pPr>
              <w:snapToGrid w:val="0"/>
            </w:pPr>
            <w:r>
              <w:rPr>
                <w:rFonts w:ascii="Arial" w:hAnsi="Arial" w:cs="Arial"/>
                <w:b/>
                <w:sz w:val="21"/>
                <w:szCs w:val="21"/>
              </w:rPr>
              <w:t xml:space="preserve">3. </w:t>
            </w:r>
            <w:r>
              <w:rPr>
                <w:rFonts w:ascii="Arial" w:hAnsi="Arial" w:cs="Arial"/>
                <w:sz w:val="21"/>
                <w:szCs w:val="21"/>
              </w:rPr>
              <w:t>Slip road to Sevenoaks Weald RAB</w:t>
            </w:r>
          </w:p>
        </w:tc>
        <w:tc>
          <w:tcPr>
            <w:tcW w:w="3118" w:type="dxa"/>
            <w:tcBorders>
              <w:top w:val="single" w:sz="4" w:space="0" w:color="000000"/>
              <w:left w:val="single" w:sz="4" w:space="0" w:color="000000"/>
              <w:bottom w:val="single" w:sz="4" w:space="0" w:color="000000"/>
            </w:tcBorders>
            <w:shd w:val="clear" w:color="auto" w:fill="auto"/>
          </w:tcPr>
          <w:p w14:paraId="591C1EE8" w14:textId="77777777" w:rsidR="007A321D" w:rsidRDefault="007A321D">
            <w:pPr>
              <w:snapToGrid w:val="0"/>
            </w:pPr>
            <w:r>
              <w:rPr>
                <w:rFonts w:ascii="Arial" w:hAnsi="Arial" w:cs="Arial"/>
                <w:sz w:val="21"/>
                <w:szCs w:val="21"/>
              </w:rPr>
              <w:t>Riders fork left onto slip road</w:t>
            </w:r>
          </w:p>
        </w:tc>
        <w:tc>
          <w:tcPr>
            <w:tcW w:w="2997" w:type="dxa"/>
            <w:tcBorders>
              <w:top w:val="single" w:sz="4" w:space="0" w:color="000000"/>
              <w:left w:val="single" w:sz="4" w:space="0" w:color="000000"/>
              <w:bottom w:val="single" w:sz="4" w:space="0" w:color="000000"/>
            </w:tcBorders>
            <w:shd w:val="clear" w:color="auto" w:fill="auto"/>
          </w:tcPr>
          <w:p w14:paraId="26DAA29E" w14:textId="77777777" w:rsidR="007A321D" w:rsidRDefault="007A321D">
            <w:pPr>
              <w:snapToGrid w:val="0"/>
            </w:pPr>
            <w:r w:rsidRPr="008B6F47">
              <w:rPr>
                <w:rFonts w:ascii="Arial" w:hAnsi="Arial" w:cs="Arial"/>
                <w:sz w:val="21"/>
                <w:szCs w:val="21"/>
                <w:highlight w:val="green"/>
              </w:rPr>
              <w:t>1 marshal</w:t>
            </w:r>
            <w:r>
              <w:rPr>
                <w:rFonts w:ascii="Arial" w:hAnsi="Arial" w:cs="Arial"/>
                <w:sz w:val="21"/>
                <w:szCs w:val="21"/>
              </w:rPr>
              <w:t xml:space="preserve"> at beginning of slip road</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9D564D" w14:textId="77777777" w:rsidR="007A321D" w:rsidRDefault="007A321D">
            <w:pPr>
              <w:snapToGrid w:val="0"/>
            </w:pPr>
            <w:r>
              <w:rPr>
                <w:rFonts w:ascii="Arial" w:hAnsi="Arial" w:cs="Arial"/>
                <w:sz w:val="21"/>
                <w:szCs w:val="21"/>
              </w:rPr>
              <w:t>Low</w:t>
            </w:r>
          </w:p>
        </w:tc>
      </w:tr>
      <w:tr w:rsidR="007A321D" w14:paraId="550E80A7" w14:textId="77777777" w:rsidTr="00FA73EC">
        <w:tc>
          <w:tcPr>
            <w:tcW w:w="2978" w:type="dxa"/>
            <w:tcBorders>
              <w:top w:val="single" w:sz="4" w:space="0" w:color="000000"/>
              <w:left w:val="single" w:sz="4" w:space="0" w:color="000000"/>
              <w:bottom w:val="single" w:sz="4" w:space="0" w:color="000000"/>
            </w:tcBorders>
            <w:shd w:val="clear" w:color="auto" w:fill="auto"/>
          </w:tcPr>
          <w:p w14:paraId="678A8ABB" w14:textId="77777777" w:rsidR="007A321D" w:rsidRDefault="007A321D">
            <w:pPr>
              <w:snapToGrid w:val="0"/>
            </w:pPr>
            <w:r>
              <w:rPr>
                <w:rFonts w:ascii="Arial" w:hAnsi="Arial" w:cs="Arial"/>
                <w:b/>
                <w:sz w:val="21"/>
                <w:szCs w:val="21"/>
              </w:rPr>
              <w:t xml:space="preserve">4. </w:t>
            </w:r>
            <w:r>
              <w:rPr>
                <w:rFonts w:ascii="Arial" w:hAnsi="Arial" w:cs="Arial"/>
                <w:sz w:val="21"/>
                <w:szCs w:val="21"/>
              </w:rPr>
              <w:t>Sevenoaks Weald RAB</w:t>
            </w:r>
          </w:p>
        </w:tc>
        <w:tc>
          <w:tcPr>
            <w:tcW w:w="3118" w:type="dxa"/>
            <w:tcBorders>
              <w:top w:val="single" w:sz="4" w:space="0" w:color="000000"/>
              <w:left w:val="single" w:sz="4" w:space="0" w:color="000000"/>
              <w:bottom w:val="single" w:sz="4" w:space="0" w:color="000000"/>
            </w:tcBorders>
            <w:shd w:val="clear" w:color="auto" w:fill="auto"/>
          </w:tcPr>
          <w:p w14:paraId="48F90C30" w14:textId="77777777" w:rsidR="007A321D" w:rsidRDefault="007A321D">
            <w:pPr>
              <w:snapToGrid w:val="0"/>
            </w:pPr>
            <w:r>
              <w:rPr>
                <w:rFonts w:ascii="Arial" w:hAnsi="Arial" w:cs="Arial"/>
                <w:sz w:val="21"/>
                <w:szCs w:val="21"/>
              </w:rPr>
              <w:t>Riders take 3</w:t>
            </w:r>
            <w:r>
              <w:rPr>
                <w:rFonts w:ascii="Arial" w:hAnsi="Arial" w:cs="Arial"/>
                <w:sz w:val="21"/>
                <w:szCs w:val="21"/>
                <w:vertAlign w:val="superscript"/>
              </w:rPr>
              <w:t>rd</w:t>
            </w:r>
            <w:r>
              <w:rPr>
                <w:rFonts w:ascii="Arial" w:hAnsi="Arial" w:cs="Arial"/>
                <w:sz w:val="21"/>
                <w:szCs w:val="21"/>
              </w:rPr>
              <w:t xml:space="preserve"> exit, giving way to traffic on right</w:t>
            </w:r>
          </w:p>
        </w:tc>
        <w:tc>
          <w:tcPr>
            <w:tcW w:w="2997" w:type="dxa"/>
            <w:tcBorders>
              <w:top w:val="single" w:sz="4" w:space="0" w:color="000000"/>
              <w:left w:val="single" w:sz="4" w:space="0" w:color="000000"/>
              <w:bottom w:val="single" w:sz="4" w:space="0" w:color="000000"/>
            </w:tcBorders>
            <w:shd w:val="clear" w:color="auto" w:fill="auto"/>
          </w:tcPr>
          <w:p w14:paraId="155568A1" w14:textId="77777777" w:rsidR="007A321D" w:rsidRDefault="007A321D">
            <w:pPr>
              <w:snapToGrid w:val="0"/>
            </w:pPr>
            <w:r w:rsidRPr="008B6F47">
              <w:rPr>
                <w:rFonts w:ascii="Arial" w:hAnsi="Arial" w:cs="Arial"/>
                <w:sz w:val="21"/>
                <w:szCs w:val="21"/>
                <w:highlight w:val="green"/>
              </w:rPr>
              <w:t>5 marshals</w:t>
            </w:r>
            <w:r>
              <w:rPr>
                <w:rFonts w:ascii="Arial" w:hAnsi="Arial" w:cs="Arial"/>
                <w:sz w:val="21"/>
                <w:szCs w:val="21"/>
              </w:rPr>
              <w:t xml:space="preserve">, </w:t>
            </w:r>
            <w:r w:rsidRPr="008B6F47">
              <w:rPr>
                <w:rFonts w:ascii="Arial" w:hAnsi="Arial" w:cs="Arial"/>
                <w:sz w:val="21"/>
                <w:szCs w:val="21"/>
                <w:highlight w:val="yellow"/>
              </w:rPr>
              <w:t>cycle event signs at 1</w:t>
            </w:r>
            <w:r w:rsidRPr="008B6F47">
              <w:rPr>
                <w:rFonts w:ascii="Arial" w:hAnsi="Arial" w:cs="Arial"/>
                <w:sz w:val="21"/>
                <w:szCs w:val="21"/>
                <w:highlight w:val="yellow"/>
                <w:vertAlign w:val="superscript"/>
              </w:rPr>
              <w:t>st</w:t>
            </w:r>
            <w:r w:rsidRPr="008B6F47">
              <w:rPr>
                <w:rFonts w:ascii="Arial" w:hAnsi="Arial" w:cs="Arial"/>
                <w:sz w:val="21"/>
                <w:szCs w:val="21"/>
                <w:highlight w:val="yellow"/>
              </w:rPr>
              <w:t xml:space="preserve"> &amp; 2</w:t>
            </w:r>
            <w:r w:rsidRPr="008B6F47">
              <w:rPr>
                <w:rFonts w:ascii="Arial" w:hAnsi="Arial" w:cs="Arial"/>
                <w:sz w:val="21"/>
                <w:szCs w:val="21"/>
                <w:highlight w:val="yellow"/>
                <w:vertAlign w:val="superscript"/>
              </w:rPr>
              <w:t>nd</w:t>
            </w:r>
            <w:r w:rsidRPr="008B6F47">
              <w:rPr>
                <w:rFonts w:ascii="Arial" w:hAnsi="Arial" w:cs="Arial"/>
                <w:sz w:val="21"/>
                <w:szCs w:val="21"/>
                <w:highlight w:val="yellow"/>
              </w:rPr>
              <w:t xml:space="preserve"> entry roads</w:t>
            </w:r>
            <w:r>
              <w:rPr>
                <w:rFonts w:ascii="Arial" w:hAnsi="Arial" w:cs="Arial"/>
                <w:sz w:val="21"/>
                <w:szCs w:val="21"/>
              </w:rPr>
              <w:t xml:space="preserve"> onto roundabout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9B9E24" w14:textId="77777777" w:rsidR="007A321D" w:rsidRDefault="007A321D">
            <w:pPr>
              <w:snapToGrid w:val="0"/>
            </w:pPr>
            <w:r>
              <w:rPr>
                <w:rFonts w:ascii="Arial" w:hAnsi="Arial" w:cs="Arial"/>
                <w:sz w:val="21"/>
                <w:szCs w:val="21"/>
              </w:rPr>
              <w:t>Low</w:t>
            </w:r>
          </w:p>
        </w:tc>
      </w:tr>
      <w:tr w:rsidR="007A321D" w14:paraId="1F1BC871" w14:textId="77777777" w:rsidTr="00FA73EC">
        <w:tc>
          <w:tcPr>
            <w:tcW w:w="2978" w:type="dxa"/>
            <w:tcBorders>
              <w:top w:val="single" w:sz="4" w:space="0" w:color="000000"/>
              <w:left w:val="single" w:sz="4" w:space="0" w:color="000000"/>
              <w:bottom w:val="single" w:sz="4" w:space="0" w:color="000000"/>
            </w:tcBorders>
            <w:shd w:val="clear" w:color="auto" w:fill="auto"/>
          </w:tcPr>
          <w:p w14:paraId="286A5BA3" w14:textId="77777777" w:rsidR="007A321D" w:rsidRDefault="007A321D">
            <w:pPr>
              <w:snapToGrid w:val="0"/>
            </w:pPr>
            <w:r>
              <w:rPr>
                <w:rFonts w:ascii="Arial" w:hAnsi="Arial" w:cs="Arial"/>
                <w:b/>
                <w:sz w:val="21"/>
                <w:szCs w:val="21"/>
              </w:rPr>
              <w:t xml:space="preserve">5. </w:t>
            </w:r>
            <w:r>
              <w:rPr>
                <w:rFonts w:ascii="Arial" w:hAnsi="Arial" w:cs="Arial"/>
                <w:sz w:val="21"/>
                <w:szCs w:val="21"/>
              </w:rPr>
              <w:t>Junction of slip road with southbound A.21</w:t>
            </w:r>
          </w:p>
        </w:tc>
        <w:tc>
          <w:tcPr>
            <w:tcW w:w="3118" w:type="dxa"/>
            <w:tcBorders>
              <w:top w:val="single" w:sz="4" w:space="0" w:color="000000"/>
              <w:left w:val="single" w:sz="4" w:space="0" w:color="000000"/>
              <w:bottom w:val="single" w:sz="4" w:space="0" w:color="000000"/>
            </w:tcBorders>
            <w:shd w:val="clear" w:color="auto" w:fill="auto"/>
          </w:tcPr>
          <w:p w14:paraId="134A554F" w14:textId="4BD62B01" w:rsidR="007A321D" w:rsidRDefault="007A321D">
            <w:pPr>
              <w:snapToGrid w:val="0"/>
            </w:pPr>
            <w:r>
              <w:rPr>
                <w:rFonts w:ascii="Arial" w:hAnsi="Arial" w:cs="Arial"/>
                <w:sz w:val="21"/>
                <w:szCs w:val="21"/>
              </w:rPr>
              <w:t>Riders join southbound traffic</w:t>
            </w:r>
            <w:r w:rsidR="007316EE">
              <w:rPr>
                <w:rFonts w:ascii="Arial" w:hAnsi="Arial" w:cs="Arial"/>
                <w:sz w:val="21"/>
                <w:szCs w:val="21"/>
              </w:rPr>
              <w:t>.</w:t>
            </w:r>
          </w:p>
        </w:tc>
        <w:tc>
          <w:tcPr>
            <w:tcW w:w="2997" w:type="dxa"/>
            <w:tcBorders>
              <w:top w:val="single" w:sz="4" w:space="0" w:color="000000"/>
              <w:left w:val="single" w:sz="4" w:space="0" w:color="000000"/>
              <w:bottom w:val="single" w:sz="4" w:space="0" w:color="000000"/>
            </w:tcBorders>
            <w:shd w:val="clear" w:color="auto" w:fill="auto"/>
          </w:tcPr>
          <w:p w14:paraId="25B76A0E" w14:textId="5B852109" w:rsidR="007A321D" w:rsidRDefault="007316EE">
            <w:pPr>
              <w:snapToGrid w:val="0"/>
            </w:pPr>
            <w:r>
              <w:rPr>
                <w:rFonts w:ascii="Arial" w:hAnsi="Arial" w:cs="Arial"/>
                <w:sz w:val="21"/>
                <w:szCs w:val="21"/>
              </w:rPr>
              <w:t>Riders must give way to traffic on right.</w:t>
            </w:r>
            <w:r w:rsidRPr="008B6F47">
              <w:rPr>
                <w:rFonts w:ascii="Arial" w:hAnsi="Arial" w:cs="Arial"/>
                <w:sz w:val="21"/>
                <w:szCs w:val="21"/>
                <w:highlight w:val="yellow"/>
              </w:rPr>
              <w:t xml:space="preserve"> </w:t>
            </w:r>
            <w:r w:rsidR="007A321D" w:rsidRPr="008B6F47">
              <w:rPr>
                <w:rFonts w:ascii="Arial" w:hAnsi="Arial" w:cs="Arial"/>
                <w:sz w:val="21"/>
                <w:szCs w:val="21"/>
                <w:highlight w:val="yellow"/>
              </w:rPr>
              <w:t>Cycle event sign</w:t>
            </w:r>
            <w:r w:rsidR="007A321D">
              <w:rPr>
                <w:rFonts w:ascii="Arial" w:hAnsi="Arial" w:cs="Arial"/>
                <w:sz w:val="21"/>
                <w:szCs w:val="21"/>
              </w:rPr>
              <w:t xml:space="preserve"> on A.21 prior to slip road on S</w:t>
            </w:r>
            <w:r w:rsidR="008B6F47">
              <w:rPr>
                <w:rFonts w:ascii="Arial" w:hAnsi="Arial" w:cs="Arial"/>
                <w:sz w:val="21"/>
                <w:szCs w:val="21"/>
              </w:rPr>
              <w:t>outh</w:t>
            </w:r>
            <w:r w:rsidR="007A321D">
              <w:rPr>
                <w:rFonts w:ascii="Arial" w:hAnsi="Arial" w:cs="Arial"/>
                <w:sz w:val="21"/>
                <w:szCs w:val="21"/>
              </w:rPr>
              <w:t xml:space="preserve">bound </w:t>
            </w:r>
            <w:proofErr w:type="spellStart"/>
            <w:r w:rsidR="007A321D">
              <w:rPr>
                <w:rFonts w:ascii="Arial" w:hAnsi="Arial" w:cs="Arial"/>
                <w:sz w:val="21"/>
                <w:szCs w:val="21"/>
              </w:rPr>
              <w:t>c</w:t>
            </w:r>
            <w:r w:rsidR="008B6F47">
              <w:rPr>
                <w:rFonts w:ascii="Arial" w:hAnsi="Arial" w:cs="Arial"/>
                <w:sz w:val="21"/>
                <w:szCs w:val="21"/>
              </w:rPr>
              <w:t>arrige</w:t>
            </w:r>
            <w:r w:rsidR="007A321D">
              <w:rPr>
                <w:rFonts w:ascii="Arial" w:hAnsi="Arial" w:cs="Arial"/>
                <w:sz w:val="21"/>
                <w:szCs w:val="21"/>
              </w:rPr>
              <w:t>way</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6C50F7" w14:textId="77777777" w:rsidR="007A321D" w:rsidRDefault="007A321D">
            <w:pPr>
              <w:snapToGrid w:val="0"/>
            </w:pPr>
            <w:r>
              <w:rPr>
                <w:rFonts w:ascii="Arial" w:hAnsi="Arial" w:cs="Arial"/>
                <w:sz w:val="21"/>
                <w:szCs w:val="21"/>
              </w:rPr>
              <w:t>Low</w:t>
            </w:r>
          </w:p>
          <w:p w14:paraId="3E6AB7D9" w14:textId="77777777" w:rsidR="007A321D" w:rsidRDefault="007A321D"/>
        </w:tc>
      </w:tr>
      <w:tr w:rsidR="008B6F47" w14:paraId="0A06B2EF" w14:textId="77777777" w:rsidTr="00FA73EC">
        <w:tc>
          <w:tcPr>
            <w:tcW w:w="2978" w:type="dxa"/>
            <w:tcBorders>
              <w:top w:val="single" w:sz="4" w:space="0" w:color="000000"/>
              <w:left w:val="single" w:sz="4" w:space="0" w:color="000000"/>
              <w:bottom w:val="single" w:sz="4" w:space="0" w:color="000000"/>
            </w:tcBorders>
            <w:shd w:val="clear" w:color="auto" w:fill="auto"/>
          </w:tcPr>
          <w:p w14:paraId="775490A0" w14:textId="2A9D0850" w:rsidR="008B6F47" w:rsidRPr="008B6F47" w:rsidRDefault="00D93BB4">
            <w:pPr>
              <w:snapToGrid w:val="0"/>
              <w:rPr>
                <w:rFonts w:ascii="Arial" w:hAnsi="Arial" w:cs="Arial"/>
                <w:bCs/>
                <w:sz w:val="21"/>
                <w:szCs w:val="21"/>
              </w:rPr>
            </w:pPr>
            <w:r>
              <w:rPr>
                <w:rFonts w:ascii="Arial" w:hAnsi="Arial" w:cs="Arial"/>
                <w:bCs/>
                <w:sz w:val="21"/>
                <w:szCs w:val="21"/>
              </w:rPr>
              <w:t>{</w:t>
            </w:r>
            <w:r w:rsidR="008B6F47">
              <w:rPr>
                <w:rFonts w:ascii="Arial" w:hAnsi="Arial" w:cs="Arial"/>
                <w:bCs/>
                <w:sz w:val="21"/>
                <w:szCs w:val="21"/>
              </w:rPr>
              <w:t>Service area lay-by on left</w:t>
            </w:r>
            <w:r>
              <w:rPr>
                <w:rFonts w:ascii="Arial" w:hAnsi="Arial" w:cs="Arial"/>
                <w:bCs/>
                <w:sz w:val="21"/>
                <w:szCs w:val="21"/>
              </w:rPr>
              <w:t>}</w:t>
            </w:r>
          </w:p>
        </w:tc>
        <w:tc>
          <w:tcPr>
            <w:tcW w:w="3118" w:type="dxa"/>
            <w:tcBorders>
              <w:top w:val="single" w:sz="4" w:space="0" w:color="000000"/>
              <w:left w:val="single" w:sz="4" w:space="0" w:color="000000"/>
              <w:bottom w:val="single" w:sz="4" w:space="0" w:color="000000"/>
            </w:tcBorders>
            <w:shd w:val="clear" w:color="auto" w:fill="auto"/>
          </w:tcPr>
          <w:p w14:paraId="023D3F8B" w14:textId="3A269AED" w:rsidR="008B6F47" w:rsidRDefault="008B6F47">
            <w:pPr>
              <w:snapToGrid w:val="0"/>
              <w:rPr>
                <w:rFonts w:ascii="Arial" w:hAnsi="Arial" w:cs="Arial"/>
                <w:sz w:val="21"/>
                <w:szCs w:val="21"/>
              </w:rPr>
            </w:pPr>
            <w:r>
              <w:rPr>
                <w:rFonts w:ascii="Arial" w:hAnsi="Arial" w:cs="Arial"/>
                <w:sz w:val="21"/>
                <w:szCs w:val="21"/>
              </w:rPr>
              <w:t>Motorists leaving lay-by</w:t>
            </w:r>
          </w:p>
        </w:tc>
        <w:tc>
          <w:tcPr>
            <w:tcW w:w="2997" w:type="dxa"/>
            <w:tcBorders>
              <w:top w:val="single" w:sz="4" w:space="0" w:color="000000"/>
              <w:left w:val="single" w:sz="4" w:space="0" w:color="000000"/>
              <w:bottom w:val="single" w:sz="4" w:space="0" w:color="000000"/>
            </w:tcBorders>
            <w:shd w:val="clear" w:color="auto" w:fill="auto"/>
          </w:tcPr>
          <w:p w14:paraId="02BB5CE4" w14:textId="26B9B353" w:rsidR="008B6F47" w:rsidRPr="008B6F47" w:rsidRDefault="008B6F47">
            <w:pPr>
              <w:snapToGrid w:val="0"/>
              <w:rPr>
                <w:rFonts w:ascii="Arial" w:hAnsi="Arial" w:cs="Arial"/>
                <w:sz w:val="21"/>
                <w:szCs w:val="21"/>
                <w:highlight w:val="yellow"/>
              </w:rPr>
            </w:pPr>
            <w:r>
              <w:rPr>
                <w:rFonts w:ascii="Arial" w:hAnsi="Arial" w:cs="Arial"/>
                <w:sz w:val="21"/>
                <w:szCs w:val="21"/>
                <w:highlight w:val="yellow"/>
              </w:rPr>
              <w:t xml:space="preserve">Cycle Event sign </w:t>
            </w:r>
            <w:r w:rsidRPr="008B6F47">
              <w:rPr>
                <w:rFonts w:ascii="Arial" w:hAnsi="Arial" w:cs="Arial"/>
                <w:sz w:val="21"/>
                <w:szCs w:val="21"/>
              </w:rPr>
              <w:t>to exit of lay-by</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E73C71" w14:textId="31342F9E" w:rsidR="008B6F47" w:rsidRDefault="008B6F47">
            <w:pPr>
              <w:snapToGrid w:val="0"/>
              <w:rPr>
                <w:rFonts w:ascii="Arial" w:hAnsi="Arial" w:cs="Arial"/>
                <w:sz w:val="21"/>
                <w:szCs w:val="21"/>
              </w:rPr>
            </w:pPr>
            <w:r>
              <w:rPr>
                <w:rFonts w:ascii="Arial" w:hAnsi="Arial" w:cs="Arial"/>
                <w:sz w:val="21"/>
                <w:szCs w:val="21"/>
              </w:rPr>
              <w:t>Low</w:t>
            </w:r>
          </w:p>
        </w:tc>
      </w:tr>
      <w:tr w:rsidR="007A321D" w14:paraId="3106C3C3" w14:textId="77777777" w:rsidTr="00FA73EC">
        <w:tc>
          <w:tcPr>
            <w:tcW w:w="2978" w:type="dxa"/>
            <w:tcBorders>
              <w:top w:val="single" w:sz="4" w:space="0" w:color="000000"/>
              <w:left w:val="single" w:sz="4" w:space="0" w:color="000000"/>
              <w:bottom w:val="single" w:sz="4" w:space="0" w:color="000000"/>
            </w:tcBorders>
            <w:shd w:val="clear" w:color="auto" w:fill="auto"/>
          </w:tcPr>
          <w:p w14:paraId="07E54AE8" w14:textId="77777777" w:rsidR="007A321D" w:rsidRDefault="007A321D">
            <w:pPr>
              <w:snapToGrid w:val="0"/>
            </w:pPr>
            <w:r>
              <w:rPr>
                <w:rFonts w:ascii="Arial" w:hAnsi="Arial" w:cs="Arial"/>
                <w:b/>
                <w:sz w:val="21"/>
                <w:szCs w:val="21"/>
              </w:rPr>
              <w:t xml:space="preserve">Finish </w:t>
            </w:r>
            <w:r>
              <w:rPr>
                <w:rFonts w:ascii="Arial" w:hAnsi="Arial" w:cs="Arial"/>
                <w:sz w:val="21"/>
                <w:szCs w:val="21"/>
              </w:rPr>
              <w:t>at North end of lay by, bottom of Quarry Hill</w:t>
            </w:r>
          </w:p>
        </w:tc>
        <w:tc>
          <w:tcPr>
            <w:tcW w:w="3118" w:type="dxa"/>
            <w:tcBorders>
              <w:top w:val="single" w:sz="4" w:space="0" w:color="000000"/>
              <w:left w:val="single" w:sz="4" w:space="0" w:color="000000"/>
              <w:bottom w:val="single" w:sz="4" w:space="0" w:color="000000"/>
            </w:tcBorders>
            <w:shd w:val="clear" w:color="auto" w:fill="auto"/>
          </w:tcPr>
          <w:p w14:paraId="02774E12" w14:textId="77777777" w:rsidR="007A321D" w:rsidRDefault="007A321D">
            <w:pPr>
              <w:snapToGrid w:val="0"/>
            </w:pPr>
            <w:r>
              <w:rPr>
                <w:rFonts w:ascii="Arial" w:hAnsi="Arial" w:cs="Arial"/>
                <w:sz w:val="21"/>
                <w:szCs w:val="21"/>
              </w:rPr>
              <w:t>Parking for timekeeper car only</w:t>
            </w:r>
          </w:p>
        </w:tc>
        <w:tc>
          <w:tcPr>
            <w:tcW w:w="2997" w:type="dxa"/>
            <w:tcBorders>
              <w:top w:val="single" w:sz="4" w:space="0" w:color="000000"/>
              <w:left w:val="single" w:sz="4" w:space="0" w:color="000000"/>
              <w:bottom w:val="single" w:sz="4" w:space="0" w:color="000000"/>
            </w:tcBorders>
            <w:shd w:val="clear" w:color="auto" w:fill="auto"/>
          </w:tcPr>
          <w:p w14:paraId="35FACD53" w14:textId="5ACCCBE2" w:rsidR="007A321D" w:rsidRDefault="007A321D">
            <w:pPr>
              <w:snapToGrid w:val="0"/>
            </w:pPr>
            <w:r>
              <w:rPr>
                <w:rFonts w:ascii="Arial" w:hAnsi="Arial" w:cs="Arial"/>
                <w:sz w:val="21"/>
                <w:szCs w:val="21"/>
              </w:rPr>
              <w:t>Chequered board/flag  Instructions on start sheet for riders returning to HQ</w:t>
            </w:r>
            <w:r w:rsidR="008B4ADD">
              <w:rPr>
                <w:rFonts w:ascii="Arial" w:hAnsi="Arial" w:cs="Arial"/>
                <w:sz w:val="21"/>
                <w:szCs w:val="21"/>
              </w:rPr>
              <w:t xml:space="preserve"> </w:t>
            </w:r>
            <w:r w:rsidR="008B4ADD">
              <w:rPr>
                <w:rFonts w:ascii="Arial" w:hAnsi="Arial" w:cs="Arial"/>
                <w:sz w:val="19"/>
                <w:szCs w:val="19"/>
              </w:rPr>
              <w:t>{</w:t>
            </w:r>
            <w:r w:rsidR="008B4ADD">
              <w:rPr>
                <w:rFonts w:ascii="Arial" w:hAnsi="Arial" w:cs="Arial"/>
                <w:sz w:val="21"/>
                <w:szCs w:val="21"/>
              </w:rPr>
              <w:t>to not stop on the A21 or Quarry Hill slip road</w:t>
            </w:r>
            <w:r>
              <w:rPr>
                <w:rFonts w:ascii="Arial" w:hAnsi="Arial" w:cs="Arial"/>
                <w:sz w:val="21"/>
                <w:szCs w:val="21"/>
              </w:rPr>
              <w:t>.</w:t>
            </w:r>
            <w:r w:rsidR="008B4ADD">
              <w:rPr>
                <w:rFonts w:ascii="Arial" w:hAnsi="Arial" w:cs="Arial"/>
                <w:sz w:val="21"/>
                <w:szCs w:val="21"/>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A3B940" w14:textId="77777777" w:rsidR="007A321D" w:rsidRDefault="007A321D">
            <w:pPr>
              <w:snapToGrid w:val="0"/>
            </w:pPr>
            <w:r>
              <w:rPr>
                <w:rFonts w:ascii="Arial" w:hAnsi="Arial" w:cs="Arial"/>
                <w:sz w:val="21"/>
                <w:szCs w:val="21"/>
              </w:rPr>
              <w:t>Low</w:t>
            </w:r>
          </w:p>
        </w:tc>
      </w:tr>
    </w:tbl>
    <w:p w14:paraId="7E57EC62" w14:textId="77777777" w:rsidR="007A321D" w:rsidRDefault="007A321D" w:rsidP="008B6F47">
      <w:pPr>
        <w:ind w:left="-851"/>
        <w:rPr>
          <w:rFonts w:ascii="Arial" w:hAnsi="Arial" w:cs="Arial"/>
          <w:sz w:val="21"/>
          <w:szCs w:val="21"/>
        </w:rPr>
      </w:pPr>
    </w:p>
    <w:p w14:paraId="0E145E8C" w14:textId="77777777" w:rsidR="007A321D" w:rsidRDefault="007A321D">
      <w:pPr>
        <w:pStyle w:val="Heading7"/>
        <w:ind w:left="-851" w:firstLine="0"/>
        <w:rPr>
          <w:rFonts w:ascii="Arial" w:hAnsi="Arial" w:cs="Arial"/>
          <w:sz w:val="21"/>
          <w:szCs w:val="21"/>
        </w:rPr>
      </w:pPr>
      <w:r>
        <w:rPr>
          <w:rFonts w:ascii="Arial" w:hAnsi="Arial" w:cs="Arial"/>
          <w:sz w:val="21"/>
          <w:szCs w:val="21"/>
        </w:rPr>
        <w:lastRenderedPageBreak/>
        <w:t xml:space="preserve">Data supplied by Tony Peachey – February 2005  </w:t>
      </w:r>
    </w:p>
    <w:p w14:paraId="7883EBF8" w14:textId="4049A5A5" w:rsidR="007A321D" w:rsidRDefault="007A321D">
      <w:pPr>
        <w:pStyle w:val="Heading7"/>
        <w:ind w:left="-851" w:firstLine="0"/>
        <w:rPr>
          <w:rFonts w:ascii="Arial" w:hAnsi="Arial" w:cs="Arial"/>
          <w:sz w:val="21"/>
          <w:szCs w:val="21"/>
          <w:highlight w:val="green"/>
        </w:rPr>
      </w:pPr>
      <w:r w:rsidRPr="008B6F47">
        <w:rPr>
          <w:rFonts w:ascii="Arial" w:hAnsi="Arial" w:cs="Arial"/>
          <w:sz w:val="21"/>
          <w:szCs w:val="21"/>
          <w:highlight w:val="green"/>
        </w:rPr>
        <w:t>7 marshals required</w:t>
      </w:r>
    </w:p>
    <w:p w14:paraId="64648C32" w14:textId="00635187" w:rsidR="008B6F47" w:rsidRPr="008B6F47" w:rsidRDefault="008B6F47" w:rsidP="008B6F47">
      <w:pPr>
        <w:ind w:left="-851"/>
        <w:rPr>
          <w:rFonts w:ascii="Verdana" w:hAnsi="Verdana"/>
          <w:highlight w:val="green"/>
        </w:rPr>
      </w:pPr>
    </w:p>
    <w:p w14:paraId="7D3B6914" w14:textId="1A21671D" w:rsidR="008B6F47" w:rsidRPr="00D93BB4" w:rsidRDefault="00D93BB4" w:rsidP="008B6F47">
      <w:pPr>
        <w:ind w:left="-851"/>
        <w:rPr>
          <w:rFonts w:ascii="Verdana" w:hAnsi="Verdana"/>
        </w:rPr>
      </w:pPr>
      <w:r w:rsidRPr="00D93BB4">
        <w:rPr>
          <w:rFonts w:ascii="Verdana" w:hAnsi="Verdana"/>
        </w:rPr>
        <w:t>30/1/20 – Reviewed and updated here { }.</w:t>
      </w:r>
      <w:r>
        <w:rPr>
          <w:rFonts w:ascii="Verdana" w:hAnsi="Verdana"/>
        </w:rPr>
        <w:t xml:space="preserve">by </w:t>
      </w:r>
      <w:r w:rsidR="009B3B48">
        <w:rPr>
          <w:rFonts w:ascii="Verdana" w:hAnsi="Verdana"/>
        </w:rPr>
        <w:t>Bob Giles/</w:t>
      </w:r>
      <w:r w:rsidRPr="00D93BB4">
        <w:rPr>
          <w:rFonts w:ascii="Verdana" w:hAnsi="Verdana"/>
        </w:rPr>
        <w:t>John Longbottom</w:t>
      </w:r>
      <w:r>
        <w:rPr>
          <w:rFonts w:ascii="Verdana" w:hAnsi="Verdana"/>
        </w:rPr>
        <w:t xml:space="preserve"> </w:t>
      </w:r>
      <w:r w:rsidR="007316EE">
        <w:rPr>
          <w:rFonts w:ascii="Verdana" w:hAnsi="Verdana"/>
        </w:rPr>
        <w:t>incorporating</w:t>
      </w:r>
      <w:r>
        <w:rPr>
          <w:rFonts w:ascii="Verdana" w:hAnsi="Verdana"/>
        </w:rPr>
        <w:t xml:space="preserve"> feedback from clubs.</w:t>
      </w:r>
    </w:p>
    <w:sectPr w:rsidR="008B6F47" w:rsidRPr="00D93BB4">
      <w:footerReference w:type="default" r:id="rId7"/>
      <w:pgSz w:w="11906" w:h="16838"/>
      <w:pgMar w:top="851" w:right="1134"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3DB89" w14:textId="77777777" w:rsidR="009B3B48" w:rsidRDefault="009B3B48" w:rsidP="009B3B48">
      <w:r>
        <w:separator/>
      </w:r>
    </w:p>
  </w:endnote>
  <w:endnote w:type="continuationSeparator" w:id="0">
    <w:p w14:paraId="0F428C41" w14:textId="77777777" w:rsidR="009B3B48" w:rsidRDefault="009B3B48" w:rsidP="009B3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9D789" w14:textId="77777777" w:rsidR="009B3B48" w:rsidRDefault="009B3B48" w:rsidP="009B3B48">
    <w:pPr>
      <w:pStyle w:val="Footer"/>
      <w:pBdr>
        <w:top w:val="single" w:sz="4" w:space="1" w:color="D9D9D9"/>
      </w:pBdr>
      <w:jc w:val="right"/>
    </w:pPr>
    <w:r>
      <w:fldChar w:fldCharType="begin"/>
    </w:r>
    <w:r>
      <w:instrText xml:space="preserve"> PAGE   \* MERGEFORMAT </w:instrText>
    </w:r>
    <w:r>
      <w:fldChar w:fldCharType="separate"/>
    </w:r>
    <w:r>
      <w:rPr>
        <w:noProof/>
      </w:rPr>
      <w:t>2</w:t>
    </w:r>
    <w:r>
      <w:rPr>
        <w:noProof/>
      </w:rPr>
      <w:fldChar w:fldCharType="end"/>
    </w:r>
    <w:r>
      <w:t xml:space="preserve"> | </w:t>
    </w:r>
    <w:r w:rsidRPr="009B3B48">
      <w:rPr>
        <w:color w:val="7F7F7F"/>
        <w:spacing w:val="60"/>
      </w:rPr>
      <w:t>Page</w:t>
    </w:r>
  </w:p>
  <w:p w14:paraId="03036B47" w14:textId="77777777" w:rsidR="009B3B48" w:rsidRDefault="009B3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584C4" w14:textId="77777777" w:rsidR="009B3B48" w:rsidRDefault="009B3B48" w:rsidP="009B3B48">
      <w:r>
        <w:separator/>
      </w:r>
    </w:p>
  </w:footnote>
  <w:footnote w:type="continuationSeparator" w:id="0">
    <w:p w14:paraId="08A34FF4" w14:textId="77777777" w:rsidR="009B3B48" w:rsidRDefault="009B3B48" w:rsidP="009B3B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2EFA"/>
    <w:rsid w:val="002A031D"/>
    <w:rsid w:val="00372EFA"/>
    <w:rsid w:val="00492DE5"/>
    <w:rsid w:val="007316EE"/>
    <w:rsid w:val="007A321D"/>
    <w:rsid w:val="008B4ADD"/>
    <w:rsid w:val="008B6F47"/>
    <w:rsid w:val="009B3B48"/>
    <w:rsid w:val="00A56F69"/>
    <w:rsid w:val="00D93BB4"/>
    <w:rsid w:val="00FA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FC76DCD"/>
  <w15:chartTrackingRefBased/>
  <w15:docId w15:val="{4670A216-7975-482C-80DC-5D693A5F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qFormat/>
    <w:pPr>
      <w:keepNext/>
      <w:numPr>
        <w:numId w:val="1"/>
      </w:numPr>
      <w:jc w:val="both"/>
      <w:outlineLvl w:val="0"/>
    </w:pPr>
    <w:rPr>
      <w:b/>
      <w:sz w:val="24"/>
      <w:u w:val="single"/>
    </w:rPr>
  </w:style>
  <w:style w:type="paragraph" w:styleId="Heading2">
    <w:name w:val="heading 2"/>
    <w:basedOn w:val="Normal"/>
    <w:next w:val="Normal"/>
    <w:qFormat/>
    <w:pPr>
      <w:keepNext/>
      <w:numPr>
        <w:ilvl w:val="1"/>
        <w:numId w:val="1"/>
      </w:numPr>
      <w:outlineLvl w:val="1"/>
    </w:pPr>
    <w:rPr>
      <w:sz w:val="24"/>
    </w:rPr>
  </w:style>
  <w:style w:type="paragraph" w:styleId="Heading3">
    <w:name w:val="heading 3"/>
    <w:basedOn w:val="Normal"/>
    <w:next w:val="Normal"/>
    <w:qFormat/>
    <w:pPr>
      <w:keepNext/>
      <w:numPr>
        <w:ilvl w:val="2"/>
        <w:numId w:val="1"/>
      </w:numPr>
      <w:outlineLvl w:val="2"/>
    </w:pPr>
    <w:rPr>
      <w:sz w:val="24"/>
      <w:u w:val="single"/>
    </w:rPr>
  </w:style>
  <w:style w:type="paragraph" w:styleId="Heading4">
    <w:name w:val="heading 4"/>
    <w:basedOn w:val="Normal"/>
    <w:next w:val="Normal"/>
    <w:qFormat/>
    <w:pPr>
      <w:keepNext/>
      <w:numPr>
        <w:ilvl w:val="3"/>
        <w:numId w:val="1"/>
      </w:numPr>
      <w:jc w:val="center"/>
      <w:outlineLvl w:val="3"/>
    </w:pPr>
    <w:rPr>
      <w:b/>
      <w:sz w:val="28"/>
    </w:rPr>
  </w:style>
  <w:style w:type="paragraph" w:styleId="Heading5">
    <w:name w:val="heading 5"/>
    <w:basedOn w:val="Normal"/>
    <w:next w:val="Normal"/>
    <w:qFormat/>
    <w:pPr>
      <w:keepNext/>
      <w:numPr>
        <w:ilvl w:val="4"/>
        <w:numId w:val="1"/>
      </w:numPr>
      <w:jc w:val="center"/>
      <w:outlineLvl w:val="4"/>
    </w:pPr>
    <w:rPr>
      <w:sz w:val="36"/>
    </w:rPr>
  </w:style>
  <w:style w:type="paragraph" w:styleId="Heading6">
    <w:name w:val="heading 6"/>
    <w:basedOn w:val="Normal"/>
    <w:next w:val="Normal"/>
    <w:qFormat/>
    <w:pPr>
      <w:keepNext/>
      <w:numPr>
        <w:ilvl w:val="5"/>
        <w:numId w:val="1"/>
      </w:numPr>
      <w:outlineLvl w:val="5"/>
    </w:pPr>
    <w:rPr>
      <w:b/>
      <w:sz w:val="24"/>
    </w:rPr>
  </w:style>
  <w:style w:type="paragraph" w:styleId="Heading7">
    <w:name w:val="heading 7"/>
    <w:basedOn w:val="Normal"/>
    <w:next w:val="Normal"/>
    <w:qFormat/>
    <w:pPr>
      <w:keepNext/>
      <w:numPr>
        <w:ilvl w:val="6"/>
        <w:numId w:val="1"/>
      </w:numPr>
      <w:ind w:left="0" w:hanging="851"/>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DefaultParagraphFont1">
    <w:name w:val="Default Paragraph Font1"/>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rPr>
      <w:sz w:val="24"/>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BodyTextIndent">
    <w:name w:val="Body Text Indent"/>
    <w:basedOn w:val="Normal"/>
    <w:pPr>
      <w:ind w:left="720"/>
      <w:jc w:val="both"/>
    </w:pPr>
    <w:rPr>
      <w:sz w:val="24"/>
    </w:rPr>
  </w:style>
  <w:style w:type="paragraph" w:styleId="Title">
    <w:name w:val="Title"/>
    <w:basedOn w:val="Normal"/>
    <w:next w:val="Subtitle"/>
    <w:qFormat/>
    <w:pPr>
      <w:jc w:val="center"/>
    </w:pPr>
    <w:rPr>
      <w:sz w:val="24"/>
    </w:rPr>
  </w:style>
  <w:style w:type="paragraph" w:styleId="Subtitle">
    <w:name w:val="Subtitle"/>
    <w:basedOn w:val="Heading"/>
    <w:next w:val="BodyText"/>
    <w:qFormat/>
    <w:pPr>
      <w:jc w:val="center"/>
    </w:pPr>
    <w:rPr>
      <w:i/>
      <w:iCs/>
    </w:rPr>
  </w:style>
  <w:style w:type="paragraph" w:customStyle="1" w:styleId="BodyText21">
    <w:name w:val="Body Text 21"/>
    <w:basedOn w:val="Normal"/>
    <w:pPr>
      <w:jc w:val="both"/>
    </w:pPr>
    <w:rPr>
      <w:sz w:val="24"/>
    </w:rPr>
  </w:style>
  <w:style w:type="paragraph" w:customStyle="1" w:styleId="BodyTextIndent21">
    <w:name w:val="Body Text Indent 21"/>
    <w:basedOn w:val="Normal"/>
    <w:pPr>
      <w:ind w:left="4320" w:hanging="4320"/>
    </w:pPr>
    <w:rPr>
      <w:i/>
      <w:sz w:val="28"/>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
    <w:pPr>
      <w:spacing w:after="283"/>
      <w:ind w:left="567" w:right="567"/>
    </w:pPr>
  </w:style>
  <w:style w:type="paragraph" w:styleId="Header">
    <w:name w:val="header"/>
    <w:basedOn w:val="Normal"/>
    <w:link w:val="HeaderChar"/>
    <w:uiPriority w:val="99"/>
    <w:unhideWhenUsed/>
    <w:rsid w:val="009B3B48"/>
    <w:pPr>
      <w:tabs>
        <w:tab w:val="center" w:pos="4513"/>
        <w:tab w:val="right" w:pos="9026"/>
      </w:tabs>
    </w:pPr>
  </w:style>
  <w:style w:type="character" w:customStyle="1" w:styleId="HeaderChar">
    <w:name w:val="Header Char"/>
    <w:basedOn w:val="DefaultParagraphFont"/>
    <w:link w:val="Header"/>
    <w:uiPriority w:val="99"/>
    <w:rsid w:val="009B3B48"/>
  </w:style>
  <w:style w:type="paragraph" w:styleId="Footer">
    <w:name w:val="footer"/>
    <w:basedOn w:val="Normal"/>
    <w:link w:val="FooterChar"/>
    <w:uiPriority w:val="99"/>
    <w:unhideWhenUsed/>
    <w:rsid w:val="009B3B48"/>
    <w:pPr>
      <w:tabs>
        <w:tab w:val="center" w:pos="4513"/>
        <w:tab w:val="right" w:pos="9026"/>
      </w:tabs>
    </w:pPr>
  </w:style>
  <w:style w:type="character" w:customStyle="1" w:styleId="FooterChar">
    <w:name w:val="Footer Char"/>
    <w:basedOn w:val="DefaultParagraphFont"/>
    <w:link w:val="Footer"/>
    <w:uiPriority w:val="99"/>
    <w:rsid w:val="009B3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Programme Schedule</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Schedule</dc:title>
  <dc:subject/>
  <dc:creator>Tony Peachey.</dc:creator>
  <cp:keywords/>
  <dc:description/>
  <cp:lastModifiedBy>John Longbottom</cp:lastModifiedBy>
  <cp:revision>7</cp:revision>
  <cp:lastPrinted>2005-02-03T15:02:00Z</cp:lastPrinted>
  <dcterms:created xsi:type="dcterms:W3CDTF">2020-01-30T21:20:00Z</dcterms:created>
  <dcterms:modified xsi:type="dcterms:W3CDTF">2020-03-05T10:22:00Z</dcterms:modified>
</cp:coreProperties>
</file>